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FA" w:rsidRPr="00E95179" w:rsidRDefault="000E4FFA" w:rsidP="00E95179">
      <w:pPr>
        <w:jc w:val="center"/>
        <w:rPr>
          <w:b/>
          <w:color w:val="000000"/>
        </w:rPr>
      </w:pPr>
      <w:r w:rsidRPr="00E95179">
        <w:rPr>
          <w:b/>
          <w:color w:val="000000"/>
        </w:rPr>
        <w:t>Что нужно знать о доплате за советский стаж</w:t>
      </w:r>
    </w:p>
    <w:p w:rsidR="000E4FFA" w:rsidRPr="00E95179" w:rsidRDefault="000E4FFA" w:rsidP="00E95179">
      <w:pPr>
        <w:jc w:val="center"/>
        <w:rPr>
          <w:color w:val="000000"/>
        </w:rPr>
      </w:pPr>
    </w:p>
    <w:p w:rsidR="000E4FFA" w:rsidRPr="00E95179" w:rsidRDefault="000E4FFA" w:rsidP="00203BDF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E95179">
        <w:rPr>
          <w:color w:val="000000"/>
        </w:rPr>
        <w:t>Уважаемые пенсионеры, Отделение ПФР по Камчатскому краю в связи с распространением в интернет-пространстве информации о перерасчете пенсий за советский стаж разъясняет.</w:t>
      </w:r>
    </w:p>
    <w:p w:rsidR="000E4FFA" w:rsidRDefault="000E4FFA" w:rsidP="00203BDF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E95179">
        <w:rPr>
          <w:color w:val="000000"/>
        </w:rPr>
        <w:t>Стаж, заработанный гражданином в советский период</w:t>
      </w:r>
      <w:r>
        <w:rPr>
          <w:color w:val="000000"/>
        </w:rPr>
        <w:t xml:space="preserve"> (до 01.01.1991г.)</w:t>
      </w:r>
      <w:r w:rsidRPr="00E95179">
        <w:rPr>
          <w:color w:val="000000"/>
        </w:rPr>
        <w:t xml:space="preserve"> и в период с 01.01.1991 по 01.01.2002 гг., при обращении гражданина за назначением </w:t>
      </w:r>
      <w:r>
        <w:rPr>
          <w:color w:val="000000"/>
        </w:rPr>
        <w:t>страховых пенсий</w:t>
      </w:r>
      <w:r w:rsidRPr="00E95179">
        <w:rPr>
          <w:color w:val="000000"/>
        </w:rPr>
        <w:t xml:space="preserve"> включается </w:t>
      </w:r>
      <w:r>
        <w:rPr>
          <w:color w:val="000000"/>
        </w:rPr>
        <w:t>в расчёт размера пенсии</w:t>
      </w:r>
      <w:r w:rsidRPr="00E95179">
        <w:rPr>
          <w:color w:val="000000"/>
        </w:rPr>
        <w:t>. Дополнительного заявления от гражданина не требуется, ПФР всё рассчитывает автоматически.</w:t>
      </w:r>
    </w:p>
    <w:p w:rsidR="000E4FFA" w:rsidRPr="00E95179" w:rsidRDefault="000E4FFA" w:rsidP="00203BDF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t>Переоценка пенсионных прав граждан, имеющих стаж до 2002 года</w:t>
      </w:r>
      <w:r>
        <w:rPr>
          <w:color w:val="000000"/>
        </w:rPr>
        <w:t xml:space="preserve">, так называемая доплата за советский стаж, проводилась </w:t>
      </w:r>
      <w:r w:rsidRPr="00E95179">
        <w:rPr>
          <w:color w:val="000000"/>
        </w:rPr>
        <w:t>ещё в 2009 году</w:t>
      </w:r>
      <w:r>
        <w:rPr>
          <w:color w:val="000000"/>
        </w:rPr>
        <w:t xml:space="preserve"> </w:t>
      </w:r>
      <w:r w:rsidRPr="00E95179">
        <w:rPr>
          <w:color w:val="000000"/>
        </w:rPr>
        <w:t xml:space="preserve">с целью повышения </w:t>
      </w:r>
      <w:r>
        <w:rPr>
          <w:color w:val="000000"/>
        </w:rPr>
        <w:t xml:space="preserve">размера </w:t>
      </w:r>
      <w:r w:rsidRPr="00E95179">
        <w:t>страховой части трудовых пенсий по старости, по инвалидности</w:t>
      </w:r>
      <w:r>
        <w:t xml:space="preserve"> либо по случаю потери кормильца.</w:t>
      </w:r>
    </w:p>
    <w:p w:rsidR="000E4FFA" w:rsidRDefault="000E4FFA" w:rsidP="00514558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E95179">
        <w:rPr>
          <w:color w:val="000000"/>
        </w:rPr>
        <w:t>Размер</w:t>
      </w:r>
      <w:r>
        <w:rPr>
          <w:color w:val="000000"/>
        </w:rPr>
        <w:t>ы</w:t>
      </w:r>
      <w:r w:rsidRPr="00E95179">
        <w:rPr>
          <w:color w:val="000000"/>
        </w:rPr>
        <w:t xml:space="preserve"> страховой части трудовых пенсий по старости, по инвалидности либо по случаю потери кормильца</w:t>
      </w:r>
      <w:r>
        <w:rPr>
          <w:color w:val="000000"/>
        </w:rPr>
        <w:t xml:space="preserve"> </w:t>
      </w:r>
      <w:r w:rsidRPr="00E95179">
        <w:rPr>
          <w:color w:val="000000"/>
        </w:rPr>
        <w:t>были пересчитаны путём увеличения на сумму валоризации</w:t>
      </w:r>
      <w:r>
        <w:rPr>
          <w:color w:val="000000"/>
        </w:rPr>
        <w:t xml:space="preserve">, которая рассчитывалась по единой для всех пенсионеров формуле: </w:t>
      </w:r>
      <w:r>
        <w:t>расчетный пенсионный капитал по состоянию на 1 января 2002 года (начальный пенсионный капитал) увеличивался на 10%</w:t>
      </w:r>
      <w:r w:rsidRPr="00012682">
        <w:t xml:space="preserve"> </w:t>
      </w:r>
      <w:r>
        <w:t>и суммировался с 1% за каждый полный год советского стажа до 1991 года.</w:t>
      </w:r>
      <w:r w:rsidRPr="00514558">
        <w:rPr>
          <w:color w:val="000000"/>
        </w:rPr>
        <w:t xml:space="preserve"> </w:t>
      </w:r>
      <w:r>
        <w:rPr>
          <w:color w:val="000000"/>
        </w:rPr>
        <w:t>Р</w:t>
      </w:r>
      <w:r w:rsidRPr="00E95179">
        <w:rPr>
          <w:color w:val="000000"/>
        </w:rPr>
        <w:t>азмер валоризации индивидуален для каждого пенсионера</w:t>
      </w:r>
      <w:r>
        <w:rPr>
          <w:color w:val="000000"/>
        </w:rPr>
        <w:t>.</w:t>
      </w:r>
    </w:p>
    <w:p w:rsidR="000E4FFA" w:rsidRPr="00E95179" w:rsidRDefault="000E4FFA" w:rsidP="00203BDF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E95179">
        <w:rPr>
          <w:color w:val="000000"/>
        </w:rPr>
        <w:t>Начиная с 2010 года</w:t>
      </w:r>
      <w:r>
        <w:rPr>
          <w:color w:val="000000"/>
        </w:rPr>
        <w:t xml:space="preserve"> и по сегодняшний день</w:t>
      </w:r>
      <w:r w:rsidRPr="00E95179">
        <w:rPr>
          <w:color w:val="000000"/>
        </w:rPr>
        <w:t xml:space="preserve">, размеры всех назначаемых </w:t>
      </w:r>
      <w:r>
        <w:rPr>
          <w:color w:val="000000"/>
        </w:rPr>
        <w:t xml:space="preserve">страховых </w:t>
      </w:r>
      <w:r w:rsidRPr="00E95179">
        <w:rPr>
          <w:color w:val="000000"/>
        </w:rPr>
        <w:t xml:space="preserve">пенсий включают </w:t>
      </w:r>
      <w:r>
        <w:rPr>
          <w:color w:val="000000"/>
        </w:rPr>
        <w:t xml:space="preserve">сумму </w:t>
      </w:r>
      <w:r w:rsidRPr="00E95179">
        <w:rPr>
          <w:color w:val="000000"/>
        </w:rPr>
        <w:t>валоризаци</w:t>
      </w:r>
      <w:r>
        <w:rPr>
          <w:color w:val="000000"/>
        </w:rPr>
        <w:t>и за стаж, отработанный в советское время.</w:t>
      </w:r>
    </w:p>
    <w:p w:rsidR="000E4FFA" w:rsidRDefault="000E4FFA" w:rsidP="001E6769">
      <w:pPr>
        <w:spacing w:before="100" w:beforeAutospacing="1" w:after="100" w:afterAutospacing="1"/>
      </w:pPr>
    </w:p>
    <w:p w:rsidR="000E4FFA" w:rsidRPr="00F60D6D" w:rsidRDefault="000E4FFA" w:rsidP="00D4373C">
      <w:pPr>
        <w:jc w:val="both"/>
      </w:pPr>
      <w:r w:rsidRPr="00F60D6D">
        <w:t>Начальник</w:t>
      </w:r>
    </w:p>
    <w:p w:rsidR="000E4FFA" w:rsidRDefault="000E4FFA" w:rsidP="00D4373C">
      <w:pPr>
        <w:jc w:val="both"/>
      </w:pPr>
      <w:r w:rsidRPr="00F60D6D">
        <w:t>Управления ПФР в Корякском округе</w:t>
      </w:r>
    </w:p>
    <w:p w:rsidR="000E4FFA" w:rsidRDefault="000E4FFA" w:rsidP="00D4373C">
      <w:pPr>
        <w:jc w:val="both"/>
      </w:pPr>
      <w:r w:rsidRPr="00F60D6D">
        <w:t xml:space="preserve">Камчатского края (межрайонное)                               </w:t>
      </w:r>
      <w:r>
        <w:t xml:space="preserve">      </w:t>
      </w:r>
      <w:r w:rsidRPr="00F60D6D">
        <w:t xml:space="preserve">                         О</w:t>
      </w:r>
      <w:r>
        <w:t xml:space="preserve">ксана </w:t>
      </w:r>
      <w:r w:rsidRPr="00F60D6D">
        <w:t>Стулова</w:t>
      </w:r>
    </w:p>
    <w:sectPr w:rsidR="000E4FFA" w:rsidSect="0077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FA" w:rsidRDefault="000E4FFA">
      <w:r>
        <w:separator/>
      </w:r>
    </w:p>
  </w:endnote>
  <w:endnote w:type="continuationSeparator" w:id="0">
    <w:p w:rsidR="000E4FFA" w:rsidRDefault="000E4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FA" w:rsidRDefault="000E4FFA">
      <w:r>
        <w:separator/>
      </w:r>
    </w:p>
  </w:footnote>
  <w:footnote w:type="continuationSeparator" w:id="0">
    <w:p w:rsidR="000E4FFA" w:rsidRDefault="000E4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7"/>
    <w:rsid w:val="00000F59"/>
    <w:rsid w:val="00004093"/>
    <w:rsid w:val="00004E8B"/>
    <w:rsid w:val="00012682"/>
    <w:rsid w:val="000E4FFA"/>
    <w:rsid w:val="000F0842"/>
    <w:rsid w:val="00143DBC"/>
    <w:rsid w:val="00180553"/>
    <w:rsid w:val="001827A6"/>
    <w:rsid w:val="001B0AAE"/>
    <w:rsid w:val="001D430D"/>
    <w:rsid w:val="001E6769"/>
    <w:rsid w:val="00203BDF"/>
    <w:rsid w:val="00235094"/>
    <w:rsid w:val="00244B25"/>
    <w:rsid w:val="00262594"/>
    <w:rsid w:val="002A4D46"/>
    <w:rsid w:val="002A7392"/>
    <w:rsid w:val="002B2E9A"/>
    <w:rsid w:val="002B7176"/>
    <w:rsid w:val="002E4A93"/>
    <w:rsid w:val="002F5ECD"/>
    <w:rsid w:val="002F7985"/>
    <w:rsid w:val="00301E47"/>
    <w:rsid w:val="003649C9"/>
    <w:rsid w:val="003B3A4D"/>
    <w:rsid w:val="004109BE"/>
    <w:rsid w:val="004139BF"/>
    <w:rsid w:val="00417E54"/>
    <w:rsid w:val="0042513E"/>
    <w:rsid w:val="00471087"/>
    <w:rsid w:val="00474E82"/>
    <w:rsid w:val="004A6738"/>
    <w:rsid w:val="00513B1E"/>
    <w:rsid w:val="00513E66"/>
    <w:rsid w:val="00514558"/>
    <w:rsid w:val="00540E0E"/>
    <w:rsid w:val="00557B04"/>
    <w:rsid w:val="005671A9"/>
    <w:rsid w:val="00567CA5"/>
    <w:rsid w:val="005C12BB"/>
    <w:rsid w:val="005F2387"/>
    <w:rsid w:val="005F2825"/>
    <w:rsid w:val="0063514F"/>
    <w:rsid w:val="0063711E"/>
    <w:rsid w:val="00654145"/>
    <w:rsid w:val="00697FBB"/>
    <w:rsid w:val="006C6C0B"/>
    <w:rsid w:val="006E008E"/>
    <w:rsid w:val="006E1032"/>
    <w:rsid w:val="006E3B3F"/>
    <w:rsid w:val="006F2833"/>
    <w:rsid w:val="006F77A1"/>
    <w:rsid w:val="007258A1"/>
    <w:rsid w:val="00744189"/>
    <w:rsid w:val="007732D2"/>
    <w:rsid w:val="00773937"/>
    <w:rsid w:val="007D7B45"/>
    <w:rsid w:val="007F25CE"/>
    <w:rsid w:val="00810839"/>
    <w:rsid w:val="008569B7"/>
    <w:rsid w:val="008720D4"/>
    <w:rsid w:val="0089536A"/>
    <w:rsid w:val="008A3CBC"/>
    <w:rsid w:val="009120E1"/>
    <w:rsid w:val="00935FC5"/>
    <w:rsid w:val="00946D4E"/>
    <w:rsid w:val="00954BA2"/>
    <w:rsid w:val="00956C5D"/>
    <w:rsid w:val="009624D3"/>
    <w:rsid w:val="0096283A"/>
    <w:rsid w:val="009641F5"/>
    <w:rsid w:val="00995127"/>
    <w:rsid w:val="009B0588"/>
    <w:rsid w:val="00A32365"/>
    <w:rsid w:val="00A66093"/>
    <w:rsid w:val="00AC6616"/>
    <w:rsid w:val="00B16A86"/>
    <w:rsid w:val="00B26D24"/>
    <w:rsid w:val="00B301FF"/>
    <w:rsid w:val="00B9491E"/>
    <w:rsid w:val="00BC2F05"/>
    <w:rsid w:val="00BC6350"/>
    <w:rsid w:val="00BD0DF0"/>
    <w:rsid w:val="00BF01B9"/>
    <w:rsid w:val="00BF4204"/>
    <w:rsid w:val="00BF765F"/>
    <w:rsid w:val="00C1045E"/>
    <w:rsid w:val="00C46C79"/>
    <w:rsid w:val="00C51ECA"/>
    <w:rsid w:val="00C95F8A"/>
    <w:rsid w:val="00CB1CBE"/>
    <w:rsid w:val="00D137DF"/>
    <w:rsid w:val="00D25C96"/>
    <w:rsid w:val="00D36D4B"/>
    <w:rsid w:val="00D4373C"/>
    <w:rsid w:val="00D90938"/>
    <w:rsid w:val="00D91067"/>
    <w:rsid w:val="00D970EA"/>
    <w:rsid w:val="00DE0B58"/>
    <w:rsid w:val="00E2109A"/>
    <w:rsid w:val="00E34302"/>
    <w:rsid w:val="00E4076F"/>
    <w:rsid w:val="00E92862"/>
    <w:rsid w:val="00E94BA0"/>
    <w:rsid w:val="00E95179"/>
    <w:rsid w:val="00ED3817"/>
    <w:rsid w:val="00F2259E"/>
    <w:rsid w:val="00F45C5A"/>
    <w:rsid w:val="00F60D6D"/>
    <w:rsid w:val="00F618DE"/>
    <w:rsid w:val="00F837CD"/>
    <w:rsid w:val="00F90F3F"/>
    <w:rsid w:val="00FC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3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E67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1E67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6769"/>
    <w:rPr>
      <w:rFonts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6769"/>
    <w:rPr>
      <w:rFonts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CB1CB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2A4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70"/>
    <w:rPr>
      <w:sz w:val="0"/>
      <w:szCs w:val="0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Normal"/>
    <w:uiPriority w:val="99"/>
    <w:rsid w:val="00471087"/>
    <w:rPr>
      <w:sz w:val="20"/>
      <w:szCs w:val="20"/>
      <w:lang w:val="uk-UA" w:eastAsia="en-US"/>
    </w:rPr>
  </w:style>
  <w:style w:type="character" w:styleId="Emphasis">
    <w:name w:val="Emphasis"/>
    <w:basedOn w:val="DefaultParagraphFont"/>
    <w:uiPriority w:val="99"/>
    <w:qFormat/>
    <w:rsid w:val="001E676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1E67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62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228</Words>
  <Characters>1301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subject/>
  <dc:creator>1404</dc:creator>
  <cp:keywords/>
  <dc:description/>
  <cp:lastModifiedBy>Салынская</cp:lastModifiedBy>
  <cp:revision>3</cp:revision>
  <cp:lastPrinted>2020-07-17T00:51:00Z</cp:lastPrinted>
  <dcterms:created xsi:type="dcterms:W3CDTF">2020-07-17T00:49:00Z</dcterms:created>
  <dcterms:modified xsi:type="dcterms:W3CDTF">2020-07-17T00:51:00Z</dcterms:modified>
</cp:coreProperties>
</file>