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3C" w:rsidRPr="001E5E81" w:rsidRDefault="009E3B3C" w:rsidP="009E3B3C">
      <w:pPr>
        <w:spacing w:after="0" w:line="240" w:lineRule="auto"/>
        <w:jc w:val="center"/>
        <w:rPr>
          <w:rFonts w:ascii="Times New Roman" w:eastAsia="Times New Roman" w:hAnsi="Times New Roman" w:cs="Times New Roman"/>
          <w:b/>
          <w:caps/>
          <w:sz w:val="28"/>
          <w:szCs w:val="28"/>
        </w:rPr>
      </w:pPr>
      <w:r w:rsidRPr="001E5E81">
        <w:rPr>
          <w:rFonts w:ascii="Times New Roman" w:eastAsia="Times New Roman" w:hAnsi="Times New Roman" w:cs="Times New Roman"/>
          <w:b/>
          <w:caps/>
          <w:sz w:val="28"/>
          <w:szCs w:val="28"/>
        </w:rPr>
        <w:t>РОССИЙСКАЯ ФЕДЕРАЦИЯ</w:t>
      </w:r>
    </w:p>
    <w:p w:rsidR="009E3B3C" w:rsidRPr="001E5E81" w:rsidRDefault="009E3B3C" w:rsidP="009E3B3C">
      <w:pPr>
        <w:spacing w:after="0" w:line="240" w:lineRule="auto"/>
        <w:jc w:val="center"/>
        <w:rPr>
          <w:rFonts w:ascii="Times New Roman" w:eastAsia="Times New Roman" w:hAnsi="Times New Roman" w:cs="Times New Roman"/>
          <w:b/>
          <w:sz w:val="28"/>
          <w:szCs w:val="28"/>
        </w:rPr>
      </w:pPr>
      <w:r w:rsidRPr="001E5E81">
        <w:rPr>
          <w:rFonts w:ascii="Times New Roman" w:eastAsia="Times New Roman" w:hAnsi="Times New Roman" w:cs="Times New Roman"/>
          <w:b/>
          <w:sz w:val="28"/>
          <w:szCs w:val="28"/>
        </w:rPr>
        <w:t>КАМЧАТСКИЙ  КРАЙ</w:t>
      </w:r>
    </w:p>
    <w:p w:rsidR="009E3B3C" w:rsidRPr="001E5E81" w:rsidRDefault="009E3B3C" w:rsidP="009E3B3C">
      <w:pPr>
        <w:spacing w:after="0" w:line="240" w:lineRule="auto"/>
        <w:jc w:val="center"/>
        <w:rPr>
          <w:rFonts w:ascii="Times New Roman" w:eastAsia="Times New Roman" w:hAnsi="Times New Roman" w:cs="Times New Roman"/>
          <w:b/>
          <w:sz w:val="28"/>
          <w:szCs w:val="28"/>
        </w:rPr>
      </w:pPr>
      <w:r w:rsidRPr="001E5E81">
        <w:rPr>
          <w:rFonts w:ascii="Times New Roman" w:eastAsia="Times New Roman" w:hAnsi="Times New Roman" w:cs="Times New Roman"/>
          <w:b/>
          <w:sz w:val="28"/>
          <w:szCs w:val="28"/>
        </w:rPr>
        <w:t>ТИГИЛЬСКИЙ РАЙОН</w:t>
      </w:r>
    </w:p>
    <w:p w:rsidR="009E3B3C" w:rsidRPr="001E5E81" w:rsidRDefault="009E3B3C" w:rsidP="009E3B3C">
      <w:pPr>
        <w:spacing w:after="0" w:line="240" w:lineRule="auto"/>
        <w:jc w:val="center"/>
        <w:rPr>
          <w:rFonts w:ascii="Times New Roman" w:eastAsia="Times New Roman" w:hAnsi="Times New Roman" w:cs="Times New Roman"/>
          <w:b/>
          <w:sz w:val="28"/>
          <w:szCs w:val="28"/>
        </w:rPr>
      </w:pPr>
      <w:r w:rsidRPr="001E5E81">
        <w:rPr>
          <w:rFonts w:ascii="Times New Roman" w:eastAsia="Times New Roman" w:hAnsi="Times New Roman" w:cs="Times New Roman"/>
          <w:b/>
          <w:sz w:val="28"/>
          <w:szCs w:val="28"/>
        </w:rPr>
        <w:t xml:space="preserve">АДМИНИСТРАЦИЯ </w:t>
      </w:r>
    </w:p>
    <w:p w:rsidR="009E3B3C" w:rsidRPr="001E5E81" w:rsidRDefault="009E3B3C" w:rsidP="009E3B3C">
      <w:pPr>
        <w:spacing w:after="0" w:line="240" w:lineRule="auto"/>
        <w:jc w:val="center"/>
        <w:rPr>
          <w:rFonts w:ascii="Times New Roman" w:eastAsia="Times New Roman" w:hAnsi="Times New Roman" w:cs="Times New Roman"/>
          <w:b/>
          <w:sz w:val="28"/>
          <w:szCs w:val="28"/>
        </w:rPr>
      </w:pPr>
      <w:r w:rsidRPr="001E5E81">
        <w:rPr>
          <w:rFonts w:ascii="Times New Roman" w:eastAsia="Times New Roman" w:hAnsi="Times New Roman" w:cs="Times New Roman"/>
          <w:b/>
          <w:sz w:val="28"/>
          <w:szCs w:val="28"/>
        </w:rPr>
        <w:t xml:space="preserve">СЕЛЬСКОГО ПОСЕЛЕНИЯ «СЕЛО </w:t>
      </w:r>
      <w:proofErr w:type="gramStart"/>
      <w:r w:rsidRPr="001E5E81">
        <w:rPr>
          <w:rFonts w:ascii="Times New Roman" w:eastAsia="Times New Roman" w:hAnsi="Times New Roman" w:cs="Times New Roman"/>
          <w:b/>
          <w:sz w:val="28"/>
          <w:szCs w:val="28"/>
        </w:rPr>
        <w:t>ЛЕСНАЯ</w:t>
      </w:r>
      <w:proofErr w:type="gramEnd"/>
      <w:r w:rsidRPr="001E5E81">
        <w:rPr>
          <w:rFonts w:ascii="Times New Roman" w:eastAsia="Times New Roman" w:hAnsi="Times New Roman" w:cs="Times New Roman"/>
          <w:b/>
          <w:sz w:val="28"/>
          <w:szCs w:val="28"/>
        </w:rPr>
        <w:t>»</w:t>
      </w:r>
    </w:p>
    <w:p w:rsidR="009E3B3C" w:rsidRPr="001E5E81" w:rsidRDefault="009E3B3C" w:rsidP="009E3B3C">
      <w:pPr>
        <w:keepNext/>
        <w:spacing w:after="0" w:line="240" w:lineRule="auto"/>
        <w:jc w:val="center"/>
        <w:outlineLvl w:val="0"/>
        <w:rPr>
          <w:rFonts w:ascii="Times New Roman" w:eastAsia="Times New Roman" w:hAnsi="Times New Roman" w:cs="Times New Roman"/>
          <w:b/>
          <w:caps/>
          <w:sz w:val="28"/>
          <w:szCs w:val="20"/>
        </w:rPr>
      </w:pPr>
    </w:p>
    <w:p w:rsidR="009E3B3C" w:rsidRPr="001E5E81" w:rsidRDefault="009E3B3C" w:rsidP="009E3B3C">
      <w:pPr>
        <w:keepNext/>
        <w:spacing w:after="0" w:line="240" w:lineRule="auto"/>
        <w:jc w:val="center"/>
        <w:outlineLvl w:val="0"/>
        <w:rPr>
          <w:rFonts w:ascii="Times New Roman" w:eastAsia="Times New Roman" w:hAnsi="Times New Roman" w:cs="Times New Roman"/>
          <w:b/>
          <w:sz w:val="28"/>
          <w:szCs w:val="20"/>
        </w:rPr>
      </w:pPr>
      <w:r w:rsidRPr="001E5E81">
        <w:rPr>
          <w:rFonts w:ascii="Times New Roman" w:eastAsia="Times New Roman" w:hAnsi="Times New Roman" w:cs="Times New Roman"/>
          <w:b/>
          <w:caps/>
          <w:sz w:val="28"/>
          <w:szCs w:val="20"/>
        </w:rPr>
        <w:t>ПОСТАНОВЛЕНИЕ  № 20 от  30.03.2017 г.</w:t>
      </w:r>
    </w:p>
    <w:p w:rsidR="009E3B3C" w:rsidRPr="001E5E81" w:rsidRDefault="009E3B3C" w:rsidP="009E3B3C">
      <w:pPr>
        <w:tabs>
          <w:tab w:val="left" w:pos="3240"/>
        </w:tabs>
        <w:spacing w:after="0" w:line="240" w:lineRule="auto"/>
        <w:jc w:val="both"/>
        <w:rPr>
          <w:rFonts w:ascii="Times New Roman" w:eastAsia="Times New Roman" w:hAnsi="Times New Roman" w:cs="Times New Roman"/>
          <w:sz w:val="28"/>
          <w:szCs w:val="28"/>
        </w:rPr>
      </w:pPr>
    </w:p>
    <w:p w:rsidR="009E3B3C" w:rsidRPr="001E5E81" w:rsidRDefault="009E3B3C" w:rsidP="009E3B3C">
      <w:pPr>
        <w:tabs>
          <w:tab w:val="left" w:pos="3240"/>
        </w:tabs>
        <w:spacing w:after="0" w:line="240" w:lineRule="auto"/>
        <w:jc w:val="both"/>
        <w:rPr>
          <w:rFonts w:ascii="Times New Roman" w:eastAsia="Times New Roman" w:hAnsi="Times New Roman" w:cs="Times New Roman"/>
          <w:sz w:val="28"/>
          <w:szCs w:val="28"/>
        </w:rPr>
      </w:pPr>
    </w:p>
    <w:tbl>
      <w:tblPr>
        <w:tblW w:w="10990" w:type="dxa"/>
        <w:tblLook w:val="04A0" w:firstRow="1" w:lastRow="0" w:firstColumn="1" w:lastColumn="0" w:noHBand="0" w:noVBand="1"/>
      </w:tblPr>
      <w:tblGrid>
        <w:gridCol w:w="6204"/>
        <w:gridCol w:w="4786"/>
      </w:tblGrid>
      <w:tr w:rsidR="009E3B3C" w:rsidRPr="001E5E81" w:rsidTr="005931C1">
        <w:tc>
          <w:tcPr>
            <w:tcW w:w="6204" w:type="dxa"/>
          </w:tcPr>
          <w:p w:rsidR="009E3B3C" w:rsidRPr="001E5E81" w:rsidRDefault="009E3B3C" w:rsidP="009E3B3C">
            <w:pPr>
              <w:tabs>
                <w:tab w:val="left" w:pos="8460"/>
              </w:tabs>
              <w:spacing w:after="0" w:line="240" w:lineRule="auto"/>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 xml:space="preserve">Об утверждении муниципальной программы «Обеспечение жильем граждан, работающих в оленеводческих хозяйствах и проживающих в сельском поселении «село </w:t>
            </w:r>
            <w:proofErr w:type="gramStart"/>
            <w:r w:rsidRPr="001E5E81">
              <w:rPr>
                <w:rFonts w:ascii="Times New Roman" w:eastAsia="Times New Roman" w:hAnsi="Times New Roman" w:cs="Times New Roman"/>
                <w:sz w:val="28"/>
                <w:szCs w:val="28"/>
              </w:rPr>
              <w:t>Лесная</w:t>
            </w:r>
            <w:proofErr w:type="gramEnd"/>
            <w:r w:rsidRPr="001E5E81">
              <w:rPr>
                <w:rFonts w:ascii="Times New Roman" w:eastAsia="Times New Roman" w:hAnsi="Times New Roman" w:cs="Times New Roman"/>
                <w:sz w:val="28"/>
                <w:szCs w:val="28"/>
              </w:rPr>
              <w:t>» Тигильского района Камчатского края»</w:t>
            </w:r>
          </w:p>
        </w:tc>
        <w:tc>
          <w:tcPr>
            <w:tcW w:w="4786" w:type="dxa"/>
          </w:tcPr>
          <w:p w:rsidR="009E3B3C" w:rsidRPr="001E5E81" w:rsidRDefault="009E3B3C" w:rsidP="009E3B3C">
            <w:pPr>
              <w:tabs>
                <w:tab w:val="left" w:pos="8460"/>
              </w:tabs>
              <w:spacing w:after="0" w:line="240" w:lineRule="auto"/>
              <w:rPr>
                <w:rFonts w:ascii="Times New Roman" w:eastAsia="Times New Roman" w:hAnsi="Times New Roman" w:cs="Times New Roman"/>
                <w:sz w:val="28"/>
                <w:szCs w:val="28"/>
              </w:rPr>
            </w:pPr>
          </w:p>
        </w:tc>
      </w:tr>
    </w:tbl>
    <w:p w:rsidR="009E3B3C" w:rsidRPr="001E5E81" w:rsidRDefault="009E3B3C" w:rsidP="009E3B3C">
      <w:pPr>
        <w:tabs>
          <w:tab w:val="left" w:pos="8460"/>
        </w:tabs>
        <w:spacing w:after="0" w:line="240" w:lineRule="auto"/>
        <w:rPr>
          <w:rFonts w:ascii="Times New Roman" w:eastAsia="Times New Roman" w:hAnsi="Times New Roman" w:cs="Times New Roman"/>
          <w:sz w:val="28"/>
          <w:szCs w:val="28"/>
        </w:rPr>
      </w:pPr>
    </w:p>
    <w:p w:rsidR="009E3B3C" w:rsidRPr="001E5E81" w:rsidRDefault="009E3B3C" w:rsidP="009E3B3C">
      <w:pPr>
        <w:suppressAutoHyphens/>
        <w:spacing w:before="100" w:beforeAutospacing="1" w:after="100" w:afterAutospacing="1"/>
        <w:ind w:firstLine="709"/>
        <w:jc w:val="both"/>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 xml:space="preserve">В целях реализации основного </w:t>
      </w:r>
      <w:r w:rsidRPr="0002199D">
        <w:rPr>
          <w:rFonts w:ascii="Times New Roman" w:eastAsia="Times New Roman" w:hAnsi="Times New Roman" w:cs="Times New Roman"/>
          <w:sz w:val="28"/>
          <w:szCs w:val="28"/>
        </w:rPr>
        <w:t xml:space="preserve">мероприятия </w:t>
      </w:r>
      <w:r w:rsidRPr="001E5E81">
        <w:rPr>
          <w:rFonts w:ascii="Times New Roman" w:eastAsia="Times New Roman" w:hAnsi="Times New Roman" w:cs="Times New Roman"/>
          <w:sz w:val="28"/>
          <w:szCs w:val="28"/>
        </w:rPr>
        <w:t xml:space="preserve">«Обеспечение жильем граждан, работающих в оленеводческих хозяйствах и проживающих в сельской местности Камчатского края», предусмотренного государственной программой Камчатского края «Развитие сельского хозяйства и регулирование рынков сельскохозяйственной продукции, сырья и продовольствия Камчатского края на 2014-2020 годы», утвержденной постановлением Правительства Камчатского края от 29.11.2013 года № 523-П </w:t>
      </w:r>
    </w:p>
    <w:p w:rsidR="009E3B3C" w:rsidRPr="001E5E81" w:rsidRDefault="009E3B3C" w:rsidP="009E3B3C">
      <w:pPr>
        <w:spacing w:after="0" w:line="240" w:lineRule="auto"/>
        <w:ind w:left="40" w:firstLine="668"/>
        <w:jc w:val="both"/>
        <w:rPr>
          <w:rFonts w:ascii="Times New Roman" w:eastAsia="Times New Roman" w:hAnsi="Times New Roman" w:cs="Times New Roman"/>
          <w:sz w:val="28"/>
          <w:szCs w:val="28"/>
        </w:rPr>
      </w:pPr>
    </w:p>
    <w:p w:rsidR="009E3B3C" w:rsidRPr="001E5E81" w:rsidRDefault="009E3B3C" w:rsidP="009E3B3C">
      <w:pPr>
        <w:tabs>
          <w:tab w:val="left" w:pos="0"/>
        </w:tabs>
        <w:spacing w:after="0" w:line="240" w:lineRule="auto"/>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АДМИНИСТРАЦИЯ  ПОСТАНОВЛЯЕТ:</w:t>
      </w:r>
    </w:p>
    <w:p w:rsidR="009E3B3C" w:rsidRPr="001E5E81" w:rsidRDefault="009E3B3C" w:rsidP="009E3B3C">
      <w:pPr>
        <w:tabs>
          <w:tab w:val="left" w:pos="0"/>
        </w:tabs>
        <w:spacing w:after="0" w:line="240" w:lineRule="auto"/>
        <w:ind w:firstLine="709"/>
        <w:rPr>
          <w:rFonts w:ascii="Times New Roman" w:eastAsia="Times New Roman" w:hAnsi="Times New Roman" w:cs="Times New Roman"/>
          <w:sz w:val="28"/>
          <w:szCs w:val="28"/>
        </w:rPr>
      </w:pPr>
    </w:p>
    <w:p w:rsidR="009E3B3C" w:rsidRPr="001E5E81" w:rsidRDefault="009E3B3C" w:rsidP="009E3B3C">
      <w:pPr>
        <w:spacing w:after="0" w:line="240" w:lineRule="auto"/>
        <w:jc w:val="both"/>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 xml:space="preserve">1.     Утвердить прилагаемую муниципальную Программу «Обеспечение жильем граждан, работающих в оленеводческих хозяйствах и проживающих в сельском поселении «село </w:t>
      </w:r>
      <w:proofErr w:type="gramStart"/>
      <w:r w:rsidRPr="001E5E81">
        <w:rPr>
          <w:rFonts w:ascii="Times New Roman" w:eastAsia="Times New Roman" w:hAnsi="Times New Roman" w:cs="Times New Roman"/>
          <w:sz w:val="28"/>
          <w:szCs w:val="28"/>
        </w:rPr>
        <w:t>Лесная</w:t>
      </w:r>
      <w:proofErr w:type="gramEnd"/>
      <w:r w:rsidRPr="001E5E81">
        <w:rPr>
          <w:rFonts w:ascii="Times New Roman" w:eastAsia="Times New Roman" w:hAnsi="Times New Roman" w:cs="Times New Roman"/>
          <w:sz w:val="28"/>
          <w:szCs w:val="28"/>
        </w:rPr>
        <w:t>» Тигильского района Камчатского края».</w:t>
      </w:r>
    </w:p>
    <w:p w:rsidR="009E3B3C" w:rsidRPr="001E5E81" w:rsidRDefault="009E3B3C" w:rsidP="009E3B3C">
      <w:pPr>
        <w:spacing w:after="0" w:line="240" w:lineRule="auto"/>
        <w:jc w:val="both"/>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2.</w:t>
      </w:r>
      <w:r w:rsidRPr="001E5E81">
        <w:rPr>
          <w:rFonts w:ascii="Times New Roman" w:eastAsia="Times New Roman" w:hAnsi="Times New Roman" w:cs="Times New Roman"/>
          <w:sz w:val="28"/>
          <w:szCs w:val="28"/>
        </w:rPr>
        <w:tab/>
      </w:r>
      <w:proofErr w:type="gramStart"/>
      <w:r w:rsidRPr="001E5E81">
        <w:rPr>
          <w:rFonts w:ascii="Times New Roman" w:eastAsia="Times New Roman" w:hAnsi="Times New Roman" w:cs="Times New Roman"/>
          <w:sz w:val="28"/>
          <w:szCs w:val="28"/>
        </w:rPr>
        <w:t>Контроль за</w:t>
      </w:r>
      <w:proofErr w:type="gramEnd"/>
      <w:r w:rsidRPr="001E5E81">
        <w:rPr>
          <w:rFonts w:ascii="Times New Roman" w:eastAsia="Times New Roman" w:hAnsi="Times New Roman" w:cs="Times New Roman"/>
          <w:sz w:val="28"/>
          <w:szCs w:val="28"/>
        </w:rPr>
        <w:t xml:space="preserve"> выполнением постановления оставляю за собой.</w:t>
      </w:r>
    </w:p>
    <w:p w:rsidR="009E3B3C" w:rsidRPr="001E5E81" w:rsidRDefault="009E3B3C" w:rsidP="009E3B3C">
      <w:pPr>
        <w:spacing w:after="0" w:line="240" w:lineRule="auto"/>
        <w:jc w:val="both"/>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3.</w:t>
      </w:r>
      <w:r w:rsidRPr="001E5E81">
        <w:rPr>
          <w:rFonts w:ascii="Times New Roman" w:eastAsia="Times New Roman" w:hAnsi="Times New Roman" w:cs="Times New Roman"/>
          <w:sz w:val="28"/>
          <w:szCs w:val="28"/>
        </w:rPr>
        <w:tab/>
        <w:t>Настоящее Постановление вступает в силу со дня его подписания и обнародования.</w:t>
      </w:r>
    </w:p>
    <w:p w:rsidR="009E3B3C" w:rsidRPr="001E5E81" w:rsidRDefault="009E3B3C" w:rsidP="009E3B3C">
      <w:pPr>
        <w:spacing w:after="0" w:line="240" w:lineRule="auto"/>
        <w:jc w:val="both"/>
        <w:rPr>
          <w:rFonts w:ascii="Times New Roman" w:eastAsia="Times New Roman" w:hAnsi="Times New Roman" w:cs="Times New Roman"/>
          <w:sz w:val="28"/>
          <w:szCs w:val="28"/>
        </w:rPr>
      </w:pPr>
    </w:p>
    <w:p w:rsidR="009E3B3C" w:rsidRPr="001E5E81" w:rsidRDefault="009E3B3C" w:rsidP="009E3B3C">
      <w:pPr>
        <w:spacing w:after="0" w:line="240" w:lineRule="auto"/>
        <w:jc w:val="both"/>
        <w:rPr>
          <w:rFonts w:ascii="Times New Roman" w:eastAsia="Times New Roman" w:hAnsi="Times New Roman" w:cs="Times New Roman"/>
          <w:sz w:val="28"/>
          <w:szCs w:val="28"/>
        </w:rPr>
      </w:pPr>
    </w:p>
    <w:p w:rsidR="009E3B3C" w:rsidRPr="001E5E81" w:rsidRDefault="0002199D" w:rsidP="009E3B3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186F159C" wp14:editId="789CB0A6">
            <wp:simplePos x="0" y="0"/>
            <wp:positionH relativeFrom="column">
              <wp:posOffset>851535</wp:posOffset>
            </wp:positionH>
            <wp:positionV relativeFrom="paragraph">
              <wp:posOffset>7006590</wp:posOffset>
            </wp:positionV>
            <wp:extent cx="1418590" cy="13792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3C" w:rsidRPr="001E5E81" w:rsidRDefault="009E3B3C" w:rsidP="009E3B3C">
      <w:pPr>
        <w:spacing w:after="0" w:line="240" w:lineRule="auto"/>
        <w:jc w:val="both"/>
        <w:rPr>
          <w:rFonts w:ascii="Times New Roman" w:eastAsia="Times New Roman" w:hAnsi="Times New Roman" w:cs="Times New Roman"/>
          <w:sz w:val="28"/>
          <w:szCs w:val="28"/>
        </w:rPr>
      </w:pPr>
      <w:r w:rsidRPr="001E5E81">
        <w:rPr>
          <w:rFonts w:ascii="Times New Roman" w:eastAsia="Times New Roman" w:hAnsi="Times New Roman" w:cs="Times New Roman"/>
          <w:sz w:val="28"/>
          <w:szCs w:val="28"/>
        </w:rPr>
        <w:t xml:space="preserve">Глава сельского поселения «село Лесная                                </w:t>
      </w:r>
      <w:proofErr w:type="spellStart"/>
      <w:r w:rsidRPr="001E5E81">
        <w:rPr>
          <w:rFonts w:ascii="Times New Roman" w:eastAsia="Times New Roman" w:hAnsi="Times New Roman" w:cs="Times New Roman"/>
          <w:sz w:val="28"/>
          <w:szCs w:val="28"/>
        </w:rPr>
        <w:t>Е.А.Сиверина</w:t>
      </w:r>
      <w:proofErr w:type="spellEnd"/>
      <w:r w:rsidRPr="001E5E81">
        <w:rPr>
          <w:rFonts w:ascii="Times New Roman" w:eastAsia="Times New Roman" w:hAnsi="Times New Roman" w:cs="Times New Roman"/>
          <w:sz w:val="28"/>
          <w:szCs w:val="28"/>
        </w:rPr>
        <w:t>.</w:t>
      </w:r>
    </w:p>
    <w:p w:rsidR="009E3B3C" w:rsidRPr="001E5E81" w:rsidRDefault="0002199D" w:rsidP="009E3B3C">
      <w:pPr>
        <w:tabs>
          <w:tab w:val="left" w:pos="32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060A9E3C" wp14:editId="6065206A">
            <wp:simplePos x="0" y="0"/>
            <wp:positionH relativeFrom="column">
              <wp:posOffset>851535</wp:posOffset>
            </wp:positionH>
            <wp:positionV relativeFrom="paragraph">
              <wp:posOffset>7006590</wp:posOffset>
            </wp:positionV>
            <wp:extent cx="1418590" cy="13792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3C" w:rsidRPr="001E5E81" w:rsidRDefault="0002199D" w:rsidP="009E3B3C">
      <w:pPr>
        <w:tabs>
          <w:tab w:val="left" w:pos="32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481E70D" wp14:editId="6689CEA3">
            <wp:simplePos x="0" y="0"/>
            <wp:positionH relativeFrom="column">
              <wp:posOffset>851535</wp:posOffset>
            </wp:positionH>
            <wp:positionV relativeFrom="paragraph">
              <wp:posOffset>7006590</wp:posOffset>
            </wp:positionV>
            <wp:extent cx="1418590" cy="13792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3C" w:rsidRPr="001E5E81" w:rsidRDefault="009E3B3C" w:rsidP="009E3B3C">
      <w:pPr>
        <w:tabs>
          <w:tab w:val="left" w:pos="3240"/>
        </w:tabs>
        <w:spacing w:after="0" w:line="240" w:lineRule="auto"/>
        <w:jc w:val="both"/>
        <w:rPr>
          <w:rFonts w:ascii="Times New Roman" w:eastAsia="Times New Roman" w:hAnsi="Times New Roman" w:cs="Times New Roman"/>
          <w:sz w:val="28"/>
          <w:szCs w:val="28"/>
        </w:rPr>
      </w:pPr>
    </w:p>
    <w:p w:rsidR="009E3B3C" w:rsidRPr="001E5E81" w:rsidRDefault="0002199D" w:rsidP="009E3B3C">
      <w:pPr>
        <w:tabs>
          <w:tab w:val="left" w:pos="3240"/>
        </w:tabs>
        <w:spacing w:after="0" w:line="240" w:lineRule="auto"/>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851535</wp:posOffset>
            </wp:positionH>
            <wp:positionV relativeFrom="paragraph">
              <wp:posOffset>7006590</wp:posOffset>
            </wp:positionV>
            <wp:extent cx="1418590" cy="13792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3C" w:rsidRPr="001E5E81" w:rsidRDefault="009E3B3C" w:rsidP="009E3B3C">
      <w:pPr>
        <w:tabs>
          <w:tab w:val="left" w:pos="3240"/>
        </w:tabs>
        <w:spacing w:after="0" w:line="240" w:lineRule="auto"/>
        <w:jc w:val="both"/>
        <w:rPr>
          <w:rFonts w:ascii="Times New Roman" w:eastAsia="Times New Roman" w:hAnsi="Times New Roman" w:cs="Times New Roman"/>
          <w:sz w:val="28"/>
          <w:szCs w:val="28"/>
        </w:rPr>
      </w:pPr>
    </w:p>
    <w:p w:rsidR="009E3B3C" w:rsidRPr="001E5E81" w:rsidRDefault="009E3B3C" w:rsidP="009E3B3C">
      <w:pPr>
        <w:tabs>
          <w:tab w:val="left" w:pos="3240"/>
        </w:tabs>
        <w:spacing w:after="0" w:line="240" w:lineRule="auto"/>
        <w:jc w:val="both"/>
        <w:rPr>
          <w:rFonts w:ascii="Times New Roman" w:eastAsia="Times New Roman" w:hAnsi="Times New Roman" w:cs="Times New Roman"/>
          <w:sz w:val="28"/>
          <w:szCs w:val="28"/>
        </w:rPr>
      </w:pPr>
    </w:p>
    <w:p w:rsidR="009E3B3C" w:rsidRPr="001E5E81" w:rsidRDefault="009E3B3C" w:rsidP="009E3B3C">
      <w:pPr>
        <w:tabs>
          <w:tab w:val="left" w:pos="3240"/>
        </w:tabs>
        <w:spacing w:after="0" w:line="240" w:lineRule="auto"/>
        <w:jc w:val="both"/>
        <w:rPr>
          <w:rFonts w:ascii="Times New Roman" w:eastAsia="Times New Roman" w:hAnsi="Times New Roman" w:cs="Times New Roman"/>
          <w:sz w:val="28"/>
          <w:szCs w:val="28"/>
        </w:rPr>
      </w:pPr>
    </w:p>
    <w:p w:rsidR="009E3B3C" w:rsidRPr="001E5E81" w:rsidRDefault="009E3B3C" w:rsidP="009E3B3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1E5E81">
        <w:rPr>
          <w:rFonts w:ascii="Times New Roman" w:eastAsia="Times New Roman" w:hAnsi="Times New Roman" w:cs="Times New Roman"/>
          <w:b/>
          <w:bCs/>
          <w:color w:val="26282F"/>
          <w:sz w:val="24"/>
          <w:szCs w:val="24"/>
        </w:rPr>
        <w:t>Паспорт</w:t>
      </w:r>
      <w:r w:rsidRPr="001E5E81">
        <w:rPr>
          <w:rFonts w:ascii="Times New Roman" w:eastAsia="Times New Roman" w:hAnsi="Times New Roman" w:cs="Times New Roman"/>
          <w:b/>
          <w:bCs/>
          <w:color w:val="26282F"/>
          <w:sz w:val="24"/>
          <w:szCs w:val="24"/>
        </w:rPr>
        <w:br/>
        <w:t xml:space="preserve"> муниципальной программы " Обеспечение жильем граждан, работающих в оленеводческих хозяйствах и проживающих на территории сельского поселения «село Лесная» Тигильского района Камчатского края"                на 2017-2020 годы»                                                                                            (далее Программа)</w:t>
      </w:r>
      <w:r w:rsidRPr="001E5E81">
        <w:rPr>
          <w:rFonts w:ascii="Times New Roman" w:eastAsia="Times New Roman" w:hAnsi="Times New Roman" w:cs="Times New Roman"/>
          <w:b/>
          <w:bCs/>
          <w:color w:val="26282F"/>
          <w:sz w:val="24"/>
          <w:szCs w:val="24"/>
        </w:rPr>
        <w:br/>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2"/>
        <w:gridCol w:w="5674"/>
      </w:tblGrid>
      <w:tr w:rsidR="009E3B3C" w:rsidRPr="001E5E81" w:rsidTr="005931C1">
        <w:trPr>
          <w:trHeight w:val="744"/>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Основание для разработки Программы</w:t>
            </w:r>
          </w:p>
        </w:tc>
        <w:tc>
          <w:tcPr>
            <w:tcW w:w="5674" w:type="dxa"/>
            <w:shd w:val="clear" w:color="auto" w:fill="auto"/>
            <w:tcMar>
              <w:top w:w="0" w:type="dxa"/>
              <w:left w:w="108" w:type="dxa"/>
              <w:bottom w:w="0" w:type="dxa"/>
              <w:right w:w="108" w:type="dxa"/>
            </w:tcMar>
          </w:tcPr>
          <w:p w:rsidR="009E3B3C" w:rsidRPr="001E5E81" w:rsidRDefault="009E3B3C" w:rsidP="009E3B3C">
            <w:pPr>
              <w:spacing w:after="0" w:line="240" w:lineRule="auto"/>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Постановление Правительства Камчатского края от 29 ноября 2013 г. N 523-П</w:t>
            </w:r>
          </w:p>
          <w:p w:rsidR="009E3B3C" w:rsidRPr="001E5E81" w:rsidRDefault="009E3B3C" w:rsidP="009E3B3C">
            <w:pPr>
              <w:spacing w:after="0" w:line="240" w:lineRule="auto"/>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"Об утверждении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2014 - 2018 годы"</w:t>
            </w:r>
          </w:p>
        </w:tc>
      </w:tr>
      <w:tr w:rsidR="009E3B3C" w:rsidRPr="001E5E81" w:rsidTr="005931C1">
        <w:trPr>
          <w:trHeight w:val="709"/>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Муниципальный заказчик Программы</w:t>
            </w:r>
          </w:p>
        </w:tc>
        <w:tc>
          <w:tcPr>
            <w:tcW w:w="5674" w:type="dxa"/>
            <w:shd w:val="clear" w:color="auto" w:fill="auto"/>
            <w:tcMar>
              <w:top w:w="0" w:type="dxa"/>
              <w:left w:w="108" w:type="dxa"/>
              <w:bottom w:w="0" w:type="dxa"/>
              <w:right w:w="108" w:type="dxa"/>
            </w:tcMar>
          </w:tcPr>
          <w:p w:rsidR="009E3B3C" w:rsidRPr="001E5E81" w:rsidRDefault="009E3B3C" w:rsidP="009E3B3C">
            <w:pPr>
              <w:spacing w:after="0" w:line="240" w:lineRule="auto"/>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Администрация сельского поселения «село Лесная»</w:t>
            </w:r>
          </w:p>
        </w:tc>
      </w:tr>
      <w:tr w:rsidR="009E3B3C" w:rsidRPr="001E5E81" w:rsidTr="005931C1">
        <w:trPr>
          <w:trHeight w:val="709"/>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Разработчик Программы</w:t>
            </w:r>
          </w:p>
        </w:tc>
        <w:tc>
          <w:tcPr>
            <w:tcW w:w="5674" w:type="dxa"/>
            <w:shd w:val="clear" w:color="auto" w:fill="auto"/>
            <w:tcMar>
              <w:top w:w="0" w:type="dxa"/>
              <w:left w:w="108" w:type="dxa"/>
              <w:bottom w:w="0" w:type="dxa"/>
              <w:right w:w="108" w:type="dxa"/>
            </w:tcMar>
          </w:tcPr>
          <w:p w:rsidR="009E3B3C" w:rsidRPr="001E5E81" w:rsidRDefault="009E3B3C" w:rsidP="009E3B3C">
            <w:pPr>
              <w:spacing w:after="0" w:line="240" w:lineRule="auto"/>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Администрация сельского поселения «село Лесная»</w:t>
            </w:r>
          </w:p>
        </w:tc>
      </w:tr>
      <w:tr w:rsidR="009E3B3C" w:rsidRPr="001E5E81" w:rsidTr="005931C1">
        <w:trPr>
          <w:trHeight w:val="612"/>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Главный распорядитель бюджетных средств (исполнитель Программы)</w:t>
            </w:r>
          </w:p>
        </w:tc>
        <w:tc>
          <w:tcPr>
            <w:tcW w:w="5674" w:type="dxa"/>
            <w:shd w:val="clear" w:color="auto" w:fill="auto"/>
            <w:tcMar>
              <w:top w:w="0" w:type="dxa"/>
              <w:left w:w="108" w:type="dxa"/>
              <w:bottom w:w="0" w:type="dxa"/>
              <w:right w:w="108" w:type="dxa"/>
            </w:tcMar>
          </w:tcPr>
          <w:p w:rsidR="009E3B3C" w:rsidRPr="001E5E81" w:rsidRDefault="009E3B3C" w:rsidP="009E3B3C">
            <w:pPr>
              <w:spacing w:after="0" w:line="240" w:lineRule="auto"/>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Администрация сельского поселения «село Лесная»</w:t>
            </w:r>
          </w:p>
        </w:tc>
      </w:tr>
      <w:tr w:rsidR="009E3B3C" w:rsidRPr="001E5E81" w:rsidTr="005931C1">
        <w:trPr>
          <w:trHeight w:val="851"/>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Цель Программы</w:t>
            </w:r>
          </w:p>
        </w:tc>
        <w:tc>
          <w:tcPr>
            <w:tcW w:w="5674"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Повышение уровня и качества жизни граждан, проживающих в сельской местности, на основе повышения уровня развития социальной инфраструктуры и инженерного обустройства сельского поселения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w:t>
            </w:r>
          </w:p>
        </w:tc>
      </w:tr>
      <w:tr w:rsidR="009E3B3C" w:rsidRPr="001E5E81" w:rsidTr="005931C1">
        <w:trPr>
          <w:trHeight w:val="851"/>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Задачи Программы</w:t>
            </w:r>
          </w:p>
        </w:tc>
        <w:tc>
          <w:tcPr>
            <w:tcW w:w="5674" w:type="dxa"/>
            <w:shd w:val="clear" w:color="auto" w:fill="auto"/>
            <w:tcMar>
              <w:top w:w="0" w:type="dxa"/>
              <w:left w:w="108" w:type="dxa"/>
              <w:bottom w:w="0" w:type="dxa"/>
              <w:right w:w="108" w:type="dxa"/>
            </w:tcMar>
          </w:tcPr>
          <w:p w:rsidR="009E3B3C" w:rsidRPr="001E5E81" w:rsidRDefault="009E3B3C" w:rsidP="009E3B3C">
            <w:pPr>
              <w:widowControl w:val="0"/>
              <w:autoSpaceDE w:val="0"/>
              <w:autoSpaceDN w:val="0"/>
              <w:adjustRightInd w:val="0"/>
              <w:spacing w:after="0" w:line="240" w:lineRule="auto"/>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 Улучшение жилищных условий граждан, проживающих в сельском поселении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 обеспечение доступным жильем молодых семей и молодых специалистов на селе;</w:t>
            </w:r>
          </w:p>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 повышение уровня развития социальной инфраструктуры и инженерного обустройства сельского поселения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w:t>
            </w:r>
          </w:p>
        </w:tc>
      </w:tr>
      <w:tr w:rsidR="009E3B3C" w:rsidRPr="001E5E81" w:rsidTr="005931C1">
        <w:trPr>
          <w:trHeight w:val="708"/>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Сроки и этапы реализации Программы</w:t>
            </w:r>
          </w:p>
        </w:tc>
        <w:tc>
          <w:tcPr>
            <w:tcW w:w="5674"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2017-2020 годы</w:t>
            </w:r>
          </w:p>
        </w:tc>
      </w:tr>
      <w:tr w:rsidR="009E3B3C" w:rsidRPr="001E5E81" w:rsidTr="005931C1">
        <w:trPr>
          <w:trHeight w:val="718"/>
          <w:jc w:val="center"/>
        </w:trPr>
        <w:tc>
          <w:tcPr>
            <w:tcW w:w="3542" w:type="dxa"/>
            <w:shd w:val="clear" w:color="auto" w:fill="auto"/>
            <w:tcMar>
              <w:top w:w="0" w:type="dxa"/>
              <w:left w:w="108" w:type="dxa"/>
              <w:bottom w:w="0" w:type="dxa"/>
              <w:right w:w="108" w:type="dxa"/>
            </w:tcMar>
          </w:tcPr>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Объемы и источники финансирования </w:t>
            </w:r>
          </w:p>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Программы (в ценах соответствующих лет)</w:t>
            </w:r>
          </w:p>
        </w:tc>
        <w:tc>
          <w:tcPr>
            <w:tcW w:w="5674" w:type="dxa"/>
            <w:shd w:val="clear" w:color="auto" w:fill="auto"/>
            <w:tcMar>
              <w:top w:w="0" w:type="dxa"/>
              <w:left w:w="108" w:type="dxa"/>
              <w:bottom w:w="0" w:type="dxa"/>
              <w:right w:w="108" w:type="dxa"/>
            </w:tcMar>
          </w:tcPr>
          <w:p w:rsidR="009E3B3C" w:rsidRPr="001E5E81" w:rsidRDefault="009E3B3C" w:rsidP="009E3B3C">
            <w:pPr>
              <w:spacing w:after="0" w:line="240" w:lineRule="auto"/>
              <w:jc w:val="both"/>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Общий объем финансирования, необходи</w:t>
            </w:r>
            <w:r w:rsidRPr="001E5E81">
              <w:rPr>
                <w:rFonts w:ascii="Times New Roman" w:eastAsia="Times New Roman" w:hAnsi="Times New Roman" w:cs="Times New Roman"/>
                <w:color w:val="FF0000"/>
                <w:sz w:val="24"/>
                <w:szCs w:val="24"/>
              </w:rPr>
              <w:softHyphen/>
              <w:t xml:space="preserve">мый для реализации Программы, составляет </w:t>
            </w:r>
            <w:r w:rsidR="004F3905">
              <w:rPr>
                <w:rFonts w:ascii="Times New Roman" w:eastAsia="Times New Roman" w:hAnsi="Times New Roman" w:cs="Times New Roman"/>
                <w:color w:val="FF0000"/>
                <w:sz w:val="24"/>
                <w:szCs w:val="24"/>
              </w:rPr>
              <w:t>61</w:t>
            </w:r>
            <w:r w:rsidRPr="001E5E81">
              <w:rPr>
                <w:rFonts w:ascii="Times New Roman" w:eastAsia="Times New Roman" w:hAnsi="Times New Roman" w:cs="Times New Roman"/>
                <w:color w:val="FF0000"/>
                <w:sz w:val="24"/>
                <w:szCs w:val="24"/>
              </w:rPr>
              <w:t xml:space="preserve"> </w:t>
            </w:r>
            <w:r w:rsidR="004F3905">
              <w:rPr>
                <w:rFonts w:ascii="Times New Roman" w:eastAsia="Times New Roman" w:hAnsi="Times New Roman" w:cs="Times New Roman"/>
                <w:color w:val="FF0000"/>
                <w:sz w:val="24"/>
                <w:szCs w:val="24"/>
              </w:rPr>
              <w:t>602</w:t>
            </w:r>
            <w:r w:rsidRPr="001E5E81">
              <w:rPr>
                <w:rFonts w:ascii="Times New Roman" w:eastAsia="Times New Roman" w:hAnsi="Times New Roman" w:cs="Times New Roman"/>
                <w:color w:val="FF0000"/>
                <w:sz w:val="24"/>
                <w:szCs w:val="24"/>
              </w:rPr>
              <w:t>,0</w:t>
            </w:r>
            <w:r w:rsidR="004F3905">
              <w:rPr>
                <w:rFonts w:ascii="Times New Roman" w:eastAsia="Times New Roman" w:hAnsi="Times New Roman" w:cs="Times New Roman"/>
                <w:color w:val="FF0000"/>
                <w:sz w:val="24"/>
                <w:szCs w:val="24"/>
              </w:rPr>
              <w:t>8</w:t>
            </w:r>
            <w:r w:rsidRPr="001E5E81">
              <w:rPr>
                <w:rFonts w:ascii="Times New Roman" w:eastAsia="Times New Roman" w:hAnsi="Times New Roman" w:cs="Times New Roman"/>
                <w:color w:val="FF0000"/>
                <w:sz w:val="24"/>
                <w:szCs w:val="24"/>
              </w:rPr>
              <w:t xml:space="preserve"> тыс. рублей, в том числе:</w:t>
            </w:r>
          </w:p>
          <w:p w:rsidR="009E3B3C" w:rsidRPr="001E5E81" w:rsidRDefault="009E3B3C" w:rsidP="009E3B3C">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 xml:space="preserve">- краевой бюджет – </w:t>
            </w:r>
            <w:r w:rsidR="004F3905">
              <w:rPr>
                <w:rFonts w:ascii="Times New Roman" w:eastAsia="Times New Roman" w:hAnsi="Times New Roman" w:cs="Times New Roman"/>
                <w:color w:val="FF0000"/>
                <w:sz w:val="24"/>
                <w:szCs w:val="24"/>
              </w:rPr>
              <w:t>60 986</w:t>
            </w:r>
            <w:r w:rsidRPr="001E5E81">
              <w:rPr>
                <w:rFonts w:ascii="Times New Roman" w:eastAsia="Times New Roman" w:hAnsi="Times New Roman" w:cs="Times New Roman"/>
                <w:color w:val="FF0000"/>
                <w:sz w:val="24"/>
                <w:szCs w:val="24"/>
              </w:rPr>
              <w:t>,0</w:t>
            </w:r>
            <w:r w:rsidR="004F3905">
              <w:rPr>
                <w:rFonts w:ascii="Times New Roman" w:eastAsia="Times New Roman" w:hAnsi="Times New Roman" w:cs="Times New Roman"/>
                <w:color w:val="FF0000"/>
                <w:sz w:val="24"/>
                <w:szCs w:val="24"/>
              </w:rPr>
              <w:t>592</w:t>
            </w:r>
            <w:r w:rsidRPr="001E5E81">
              <w:rPr>
                <w:rFonts w:ascii="Times New Roman" w:eastAsia="Times New Roman" w:hAnsi="Times New Roman" w:cs="Times New Roman"/>
                <w:color w:val="FF0000"/>
                <w:sz w:val="24"/>
                <w:szCs w:val="24"/>
              </w:rPr>
              <w:t xml:space="preserve"> тыс. рублей;</w:t>
            </w:r>
          </w:p>
          <w:p w:rsidR="009E3B3C" w:rsidRPr="001E5E81" w:rsidRDefault="009E3B3C" w:rsidP="009E3B3C">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 районный бюджет – 0,00000 тыс. рублей.</w:t>
            </w:r>
          </w:p>
          <w:p w:rsidR="009E3B3C" w:rsidRPr="001E5E81" w:rsidRDefault="009E3B3C" w:rsidP="009E3B3C">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w:t>
            </w:r>
            <w:r w:rsidR="00396C55">
              <w:rPr>
                <w:rFonts w:ascii="Times New Roman" w:eastAsia="Times New Roman" w:hAnsi="Times New Roman" w:cs="Times New Roman"/>
                <w:color w:val="FF0000"/>
                <w:sz w:val="24"/>
                <w:szCs w:val="24"/>
              </w:rPr>
              <w:t xml:space="preserve"> </w:t>
            </w:r>
            <w:r w:rsidRPr="001E5E81">
              <w:rPr>
                <w:rFonts w:ascii="Times New Roman" w:eastAsia="Times New Roman" w:hAnsi="Times New Roman" w:cs="Times New Roman"/>
                <w:color w:val="FF0000"/>
                <w:sz w:val="24"/>
                <w:szCs w:val="24"/>
              </w:rPr>
              <w:t xml:space="preserve">сельский бюджет – </w:t>
            </w:r>
            <w:r w:rsidR="004F3905">
              <w:rPr>
                <w:rFonts w:ascii="Times New Roman" w:eastAsia="Times New Roman" w:hAnsi="Times New Roman" w:cs="Times New Roman"/>
                <w:color w:val="FF0000"/>
                <w:sz w:val="24"/>
                <w:szCs w:val="24"/>
              </w:rPr>
              <w:t>616</w:t>
            </w:r>
            <w:r w:rsidRPr="001E5E81">
              <w:rPr>
                <w:rFonts w:ascii="Times New Roman" w:eastAsia="Times New Roman" w:hAnsi="Times New Roman" w:cs="Times New Roman"/>
                <w:color w:val="FF0000"/>
                <w:sz w:val="24"/>
                <w:szCs w:val="24"/>
              </w:rPr>
              <w:t>,0</w:t>
            </w:r>
            <w:r w:rsidR="004F3905">
              <w:rPr>
                <w:rFonts w:ascii="Times New Roman" w:eastAsia="Times New Roman" w:hAnsi="Times New Roman" w:cs="Times New Roman"/>
                <w:color w:val="FF0000"/>
                <w:sz w:val="24"/>
                <w:szCs w:val="24"/>
              </w:rPr>
              <w:t>208</w:t>
            </w:r>
            <w:r w:rsidRPr="001E5E81">
              <w:rPr>
                <w:rFonts w:ascii="Times New Roman" w:eastAsia="Times New Roman" w:hAnsi="Times New Roman" w:cs="Times New Roman"/>
                <w:color w:val="FF0000"/>
                <w:sz w:val="24"/>
                <w:szCs w:val="24"/>
              </w:rPr>
              <w:t xml:space="preserve"> тыс. рублей.</w:t>
            </w:r>
          </w:p>
          <w:p w:rsidR="009E3B3C" w:rsidRPr="001E5E81" w:rsidRDefault="009E3B3C" w:rsidP="009E3B3C">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Финансирование по годам:</w:t>
            </w:r>
          </w:p>
          <w:p w:rsidR="009E3B3C" w:rsidRPr="001E5E81" w:rsidRDefault="00612168" w:rsidP="009E3B3C">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2017 г.- 1</w:t>
            </w:r>
            <w:r w:rsidR="004F3905">
              <w:rPr>
                <w:rFonts w:ascii="Times New Roman" w:eastAsia="Times New Roman" w:hAnsi="Times New Roman" w:cs="Times New Roman"/>
                <w:color w:val="FF0000"/>
                <w:sz w:val="24"/>
                <w:szCs w:val="24"/>
              </w:rPr>
              <w:t>5452</w:t>
            </w:r>
            <w:r w:rsidR="009E3B3C" w:rsidRPr="001E5E81">
              <w:rPr>
                <w:rFonts w:ascii="Times New Roman" w:eastAsia="Times New Roman" w:hAnsi="Times New Roman" w:cs="Times New Roman"/>
                <w:color w:val="FF0000"/>
                <w:sz w:val="24"/>
                <w:szCs w:val="24"/>
              </w:rPr>
              <w:t>,00000 тыс. руб.</w:t>
            </w:r>
          </w:p>
          <w:p w:rsidR="009E3B3C" w:rsidRPr="001E5E81" w:rsidRDefault="00612168" w:rsidP="009E3B3C">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2018 г.- </w:t>
            </w:r>
            <w:r w:rsidR="004F3905">
              <w:rPr>
                <w:rFonts w:ascii="Times New Roman" w:eastAsia="Times New Roman" w:hAnsi="Times New Roman" w:cs="Times New Roman"/>
                <w:color w:val="FF0000"/>
                <w:sz w:val="24"/>
                <w:szCs w:val="24"/>
              </w:rPr>
              <w:t>15452</w:t>
            </w:r>
            <w:r w:rsidR="009E3B3C" w:rsidRPr="001E5E81">
              <w:rPr>
                <w:rFonts w:ascii="Times New Roman" w:eastAsia="Times New Roman" w:hAnsi="Times New Roman" w:cs="Times New Roman"/>
                <w:color w:val="FF0000"/>
                <w:sz w:val="24"/>
                <w:szCs w:val="24"/>
              </w:rPr>
              <w:t>,00000 тыс. руб.</w:t>
            </w:r>
          </w:p>
          <w:p w:rsidR="009E3B3C" w:rsidRPr="001E5E81" w:rsidRDefault="009E3B3C" w:rsidP="009E3B3C">
            <w:pPr>
              <w:autoSpaceDE w:val="0"/>
              <w:autoSpaceDN w:val="0"/>
              <w:adjustRightInd w:val="0"/>
              <w:spacing w:after="0" w:line="240" w:lineRule="auto"/>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 xml:space="preserve">2019 г.- </w:t>
            </w:r>
            <w:r w:rsidR="00612168">
              <w:rPr>
                <w:rFonts w:ascii="Times New Roman" w:eastAsia="Times New Roman" w:hAnsi="Times New Roman" w:cs="Times New Roman"/>
                <w:color w:val="FF0000"/>
                <w:sz w:val="24"/>
                <w:szCs w:val="24"/>
              </w:rPr>
              <w:t>1</w:t>
            </w:r>
            <w:r w:rsidR="004F3905">
              <w:rPr>
                <w:rFonts w:ascii="Times New Roman" w:eastAsia="Times New Roman" w:hAnsi="Times New Roman" w:cs="Times New Roman"/>
                <w:color w:val="FF0000"/>
                <w:sz w:val="24"/>
                <w:szCs w:val="24"/>
              </w:rPr>
              <w:t>5452</w:t>
            </w:r>
            <w:r w:rsidRPr="001E5E81">
              <w:rPr>
                <w:rFonts w:ascii="Times New Roman" w:eastAsia="Times New Roman" w:hAnsi="Times New Roman" w:cs="Times New Roman"/>
                <w:color w:val="FF0000"/>
                <w:sz w:val="24"/>
                <w:szCs w:val="24"/>
              </w:rPr>
              <w:t>,00000 тыс. руб.</w:t>
            </w:r>
          </w:p>
          <w:p w:rsidR="009E3B3C" w:rsidRPr="001E5E81" w:rsidRDefault="009E3B3C" w:rsidP="004F3905">
            <w:pPr>
              <w:autoSpaceDE w:val="0"/>
              <w:autoSpaceDN w:val="0"/>
              <w:adjustRightInd w:val="0"/>
              <w:spacing w:after="0" w:line="240" w:lineRule="auto"/>
              <w:rPr>
                <w:rFonts w:ascii="Times New Roman" w:eastAsia="Times New Roman" w:hAnsi="Times New Roman" w:cs="Times New Roman"/>
                <w:color w:val="FF0000"/>
                <w:sz w:val="24"/>
                <w:szCs w:val="24"/>
              </w:rPr>
            </w:pPr>
            <w:r w:rsidRPr="001E5E81">
              <w:rPr>
                <w:rFonts w:ascii="Times New Roman" w:eastAsia="Times New Roman" w:hAnsi="Times New Roman" w:cs="Times New Roman"/>
                <w:color w:val="FF0000"/>
                <w:sz w:val="24"/>
                <w:szCs w:val="24"/>
              </w:rPr>
              <w:t xml:space="preserve">2020 г.- </w:t>
            </w:r>
            <w:r w:rsidR="004F3905">
              <w:rPr>
                <w:rFonts w:ascii="Times New Roman" w:eastAsia="Times New Roman" w:hAnsi="Times New Roman" w:cs="Times New Roman"/>
                <w:color w:val="FF0000"/>
                <w:sz w:val="24"/>
                <w:szCs w:val="24"/>
              </w:rPr>
              <w:t>15452</w:t>
            </w:r>
            <w:r w:rsidRPr="001E5E81">
              <w:rPr>
                <w:rFonts w:ascii="Times New Roman" w:eastAsia="Times New Roman" w:hAnsi="Times New Roman" w:cs="Times New Roman"/>
                <w:color w:val="FF0000"/>
                <w:sz w:val="24"/>
                <w:szCs w:val="24"/>
              </w:rPr>
              <w:t>,00000 тыс. руб.</w:t>
            </w:r>
          </w:p>
        </w:tc>
      </w:tr>
      <w:tr w:rsidR="009E3B3C" w:rsidRPr="001E5E81" w:rsidTr="005931C1">
        <w:trPr>
          <w:trHeight w:val="1094"/>
          <w:jc w:val="center"/>
        </w:trPr>
        <w:tc>
          <w:tcPr>
            <w:tcW w:w="3542" w:type="dxa"/>
            <w:shd w:val="clear" w:color="auto" w:fill="auto"/>
            <w:tcMar>
              <w:top w:w="0" w:type="dxa"/>
              <w:left w:w="108" w:type="dxa"/>
              <w:bottom w:w="0" w:type="dxa"/>
              <w:right w:w="108" w:type="dxa"/>
            </w:tcMar>
          </w:tcPr>
          <w:p w:rsidR="009E3B3C" w:rsidRPr="001E5E81" w:rsidRDefault="009E3B3C" w:rsidP="009E3B3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Прогноз ожидаемых результатов реализации Программы</w:t>
            </w:r>
          </w:p>
          <w:p w:rsidR="009E3B3C" w:rsidRPr="001E5E81" w:rsidRDefault="009E3B3C" w:rsidP="009E3B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5674" w:type="dxa"/>
            <w:shd w:val="clear" w:color="auto" w:fill="auto"/>
            <w:tcMar>
              <w:top w:w="0" w:type="dxa"/>
              <w:left w:w="108" w:type="dxa"/>
              <w:bottom w:w="0" w:type="dxa"/>
              <w:right w:w="108" w:type="dxa"/>
            </w:tcMar>
          </w:tcPr>
          <w:p w:rsidR="009E3B3C" w:rsidRPr="001E5E81" w:rsidRDefault="009E3B3C" w:rsidP="009E3B3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Увеличение количества построенных (приобретенных) жилых помещений гражданами, в том числе молодыми семьями и молодыми специалистами, проживающими в сельской местности;</w:t>
            </w:r>
          </w:p>
          <w:p w:rsidR="009E3B3C" w:rsidRPr="001E5E81" w:rsidRDefault="009E3B3C" w:rsidP="009E3B3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увеличение количества построенных жилых домов муниципального жилищного фонда;</w:t>
            </w:r>
          </w:p>
          <w:p w:rsidR="009E3B3C" w:rsidRPr="001E5E81" w:rsidRDefault="009E3B3C" w:rsidP="009E3B3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увеличение количества реконструированных жилых домов муниципального жилищного фонда;</w:t>
            </w:r>
          </w:p>
        </w:tc>
      </w:tr>
    </w:tbl>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1" w:name="sub_5100"/>
      <w:r w:rsidRPr="001E5E81">
        <w:rPr>
          <w:rFonts w:ascii="Times New Roman" w:eastAsia="Times New Roman" w:hAnsi="Times New Roman" w:cs="Times New Roman"/>
          <w:b/>
          <w:bCs/>
          <w:color w:val="26282F"/>
          <w:sz w:val="24"/>
          <w:szCs w:val="24"/>
        </w:rPr>
        <w:t xml:space="preserve">1. Общая характеристика сферы реализации программы </w:t>
      </w:r>
    </w:p>
    <w:bookmarkEnd w:id="1"/>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E5E81">
        <w:rPr>
          <w:rFonts w:ascii="Times New Roman" w:eastAsia="Times New Roman" w:hAnsi="Times New Roman" w:cs="Times New Roman"/>
          <w:sz w:val="24"/>
          <w:szCs w:val="24"/>
        </w:rPr>
        <w:t>Задачи администрации сельского поселения «село Лесная» (создание условий для повышения качества жизни на селе и предпосылок для устойчивого развития села) требуют принятия действенных мер, направленных на улучшение демографической ситуации в сельской местности, обеспечение формирования профессионально подготовленного кадрового трудового ресурса, отвечающего потребностям динамичного развития сельского хозяйства и в целом сельской экономики в новых условиях рыночных отношений.</w:t>
      </w:r>
      <w:proofErr w:type="gramEnd"/>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Уровень обеспеченности села объектами инженерной инфраструктуры: электрификация, водоснабжение, телекоммуникационная связь, дорожное строительство, а также объектами социальной инфраструктуры в таких областях как образование, здравоохранение, культура, торгово-бытовое обслуживание, информационно-консультационное обеспечение значительно ниже городского, что создает дополнительный стимул для миграции населения, оттока трудовых ресурсов из сельскохозяйственной отрасли.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социальной сфере села. Сложившаяся ситуация в социальной сфере на селе является тормозом формирования условий устойчивого развития сельских территорий.</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За последние 15 лет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 увеличилось отставание села от города по уровню и условиям жизни.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На территории сельского поселения «село Лесная» расположено 24 многоквартирных дома, общая площадь которых составляет 3,6 тыс. кв. м. Площадь муниципального жилищного фонда  составляет 3,8 тыс. кв. м.  В муниципальной собственности находится 130 квартир. Большая часть жилых помещений была построена в 1940 - 1950 годы. Процесса ликвидации непригодного для проживания жилья в сельской местности края не происходит.</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На сегодняшний день повысились ветхость и аварийность жилья, в результате чего увеличилось количество семей, состоящих в очереди на улучшение жилищных условий.</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В настоящей программе приоритетными направлениями являются развитие жилищного строительства в сельской местности.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Оленеводство отличается особой специфичностью - ведется на огромной территории в экстремальных природно-климатических условиях. </w:t>
      </w:r>
      <w:proofErr w:type="gramStart"/>
      <w:r w:rsidRPr="001E5E81">
        <w:rPr>
          <w:rFonts w:ascii="Times New Roman" w:eastAsia="Times New Roman" w:hAnsi="Times New Roman" w:cs="Times New Roman"/>
          <w:sz w:val="24"/>
          <w:szCs w:val="24"/>
        </w:rPr>
        <w:t>В настоящее время оно частично обеспечивает потребности жителей села Лесная Тигильского района Камчатского края в мясе и шкурах для нужд коренного населения, обеспечивает частичную занятость населения.</w:t>
      </w:r>
      <w:proofErr w:type="gramEnd"/>
      <w:r w:rsidRPr="001E5E81">
        <w:rPr>
          <w:rFonts w:ascii="Times New Roman" w:eastAsia="Times New Roman" w:hAnsi="Times New Roman" w:cs="Times New Roman"/>
          <w:sz w:val="24"/>
          <w:szCs w:val="24"/>
        </w:rPr>
        <w:t xml:space="preserve"> Особенности климата, удаленность баз снабжения, ограниченная доступность и разбросанность хозяйств на большой территории, многократно возросшие расходы на топливно-энергетические ресурсы, транспорт, корма в значительно большей степени, чем в целом по России, отрицательно сказались на экономике оленеводческого комплекса. Несмотря на стабилизацию экономической ситуации в крае, сельскохозяйственные предприятия продолжают оставаться убыточными.</w:t>
      </w:r>
    </w:p>
    <w:p w:rsidR="009E3B3C" w:rsidRPr="001E5E81" w:rsidRDefault="009E3B3C" w:rsidP="009E3B3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2" w:name="sub_5200"/>
      <w:r w:rsidRPr="001E5E81">
        <w:rPr>
          <w:rFonts w:ascii="Times New Roman" w:eastAsia="Times New Roman" w:hAnsi="Times New Roman" w:cs="Times New Roman"/>
          <w:b/>
          <w:bCs/>
          <w:color w:val="26282F"/>
          <w:sz w:val="24"/>
          <w:szCs w:val="24"/>
        </w:rPr>
        <w:t xml:space="preserve">2. Цели, задачи Программы, сроки и механизмы реализации </w:t>
      </w:r>
      <w:bookmarkEnd w:id="2"/>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5201"/>
      <w:r w:rsidRPr="001E5E81">
        <w:rPr>
          <w:rFonts w:ascii="Times New Roman" w:eastAsia="Times New Roman" w:hAnsi="Times New Roman" w:cs="Times New Roman"/>
          <w:sz w:val="24"/>
          <w:szCs w:val="24"/>
        </w:rPr>
        <w:t>2.1. Целью Программы является повышение уровня и качества жизни граждан, проживающих в сельской местности, на основе повышения уровня развития социальной инфраструктуры и инженерного обустройства населенных пунктов.</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5202"/>
      <w:bookmarkEnd w:id="3"/>
      <w:r w:rsidRPr="001E5E81">
        <w:rPr>
          <w:rFonts w:ascii="Times New Roman" w:eastAsia="Times New Roman" w:hAnsi="Times New Roman" w:cs="Times New Roman"/>
          <w:sz w:val="24"/>
          <w:szCs w:val="24"/>
        </w:rPr>
        <w:t>2.2. Достижение поставленной цели обеспечивается решением следующих задач:</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 w:name="sub_5221"/>
      <w:bookmarkEnd w:id="4"/>
      <w:r w:rsidRPr="001E5E81">
        <w:rPr>
          <w:rFonts w:ascii="Times New Roman" w:eastAsia="Times New Roman" w:hAnsi="Times New Roman" w:cs="Times New Roman"/>
          <w:sz w:val="24"/>
          <w:szCs w:val="24"/>
        </w:rPr>
        <w:t>1) улучшение жилищных условий граждан, проживающих в сельской местности в Камчатском крае и обеспечение доступным жильем молодых семей и молодых специалистов на селе;</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 w:name="sub_5222"/>
      <w:bookmarkEnd w:id="5"/>
      <w:r w:rsidRPr="001E5E81">
        <w:rPr>
          <w:rFonts w:ascii="Times New Roman" w:eastAsia="Times New Roman" w:hAnsi="Times New Roman" w:cs="Times New Roman"/>
          <w:sz w:val="24"/>
          <w:szCs w:val="24"/>
        </w:rPr>
        <w:t>2)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 w:name="sub_5203"/>
      <w:bookmarkEnd w:id="6"/>
      <w:r w:rsidRPr="001E5E81">
        <w:rPr>
          <w:rFonts w:ascii="Times New Roman" w:eastAsia="Times New Roman" w:hAnsi="Times New Roman" w:cs="Times New Roman"/>
          <w:sz w:val="24"/>
          <w:szCs w:val="24"/>
        </w:rPr>
        <w:t>2.3. Для решения задачи Программы по улучшению жилищных условий граждан, проживающих в сельской местности в Камчатском крае, и обеспечению доступным жильем молодых семей и молодых специалистов на селе в подпрограмме предусматривается реализация следующих мероприятий.</w:t>
      </w:r>
    </w:p>
    <w:bookmarkEnd w:id="7"/>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2.3.1. Основное мероприятие Обеспечение жильем граждан, работающих в оленеводческих хозяйствах и проживающих в сельском поселении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 Тигильского района Камчатского края».</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Целью реализации мероприятия является увеличение количества построенных (приобретенных) жилых помещений гражданами, в том числе молодыми семьями и молодыми специалистами, проживающими в сельской местности, а также построенных (реконструированных) жилых домов муниципального жилищного фонда.</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Указанное мероприятие реализуется путем предоставления социальных выплат на строительство (приобретение) жилья гражданам, работающих в оленеводческих хозяйствах и проживающих в сельском поселении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2.4. Для достижения цели Программы необходимо решить следующие задачи: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1) обеспечить предоставление семьям оленеводов - участникам программы - социальных выплат на приобретение жилого помещения или строительство индивидуального жилого дома;</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2.4.1. В соответствии с Программой участником Программы может быть семья оленевода, соответствующая следующим условиям:</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1) постоянное проживание на территории сельского поселения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 Тигильского района Камчатского края, где гражданин признан нуждающимися в улучшении жилищных условий;</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 работа по трудовому договору (основное место работы) в оленеводческом хозяйстве на территории Тигильского района Камчатского края</w:t>
      </w:r>
      <w:proofErr w:type="gramStart"/>
      <w:r w:rsidRPr="001E5E81">
        <w:rPr>
          <w:rFonts w:ascii="Times New Roman" w:eastAsia="Times New Roman" w:hAnsi="Times New Roman" w:cs="Times New Roman"/>
          <w:sz w:val="24"/>
          <w:szCs w:val="24"/>
        </w:rPr>
        <w:t xml:space="preserve"> ;</w:t>
      </w:r>
      <w:proofErr w:type="gramEnd"/>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3)  семья оленевода признана нуждающейся в улучшении жилищных условий.</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E5E81">
        <w:rPr>
          <w:rFonts w:ascii="Times New Roman" w:eastAsia="Times New Roman" w:hAnsi="Times New Roman" w:cs="Times New Roman"/>
          <w:sz w:val="24"/>
          <w:szCs w:val="24"/>
        </w:rPr>
        <w:t>4) гражданин ранее не являлся получателем социальной выплаты, социальной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в рамках федеральных целевых программ «Социальное развитие села до 2013 года», утвержденной постановлением Правительства Российской Федерации от 03.12.2002 № 858 «О федеральной целевой программе «Социальное развитие села до 2013 года» и «Устойчивое</w:t>
      </w:r>
      <w:proofErr w:type="gramEnd"/>
      <w:r w:rsidRPr="001E5E81">
        <w:rPr>
          <w:rFonts w:ascii="Times New Roman" w:eastAsia="Times New Roman" w:hAnsi="Times New Roman" w:cs="Times New Roman"/>
          <w:sz w:val="24"/>
          <w:szCs w:val="24"/>
        </w:rPr>
        <w:t xml:space="preserve"> развитие сельских территорий на 2014 - 2017 годы и на период до 2020 года», утвержденной постановлением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2.4.2. </w:t>
      </w:r>
      <w:proofErr w:type="gramStart"/>
      <w:r w:rsidRPr="001E5E81">
        <w:rPr>
          <w:rFonts w:ascii="Times New Roman" w:eastAsia="Times New Roman" w:hAnsi="Times New Roman" w:cs="Times New Roman"/>
          <w:sz w:val="24"/>
          <w:szCs w:val="24"/>
        </w:rPr>
        <w:t>Под нуждающимися в жилых помещениях, в соответствии с Программой, понимаются семьи оленеводов, постоянно проживающие в сельском поселении «село Лесная» и признанные администрацией сельского поселения «село Лесная»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w:t>
      </w:r>
      <w:proofErr w:type="gramEnd"/>
      <w:r w:rsidRPr="001E5E81">
        <w:rPr>
          <w:rFonts w:ascii="Times New Roman" w:eastAsia="Times New Roman" w:hAnsi="Times New Roman" w:cs="Times New Roman"/>
          <w:sz w:val="24"/>
          <w:szCs w:val="24"/>
        </w:rPr>
        <w:t xml:space="preserve"> </w:t>
      </w:r>
      <w:proofErr w:type="gramStart"/>
      <w:r w:rsidRPr="001E5E81">
        <w:rPr>
          <w:rFonts w:ascii="Times New Roman" w:eastAsia="Times New Roman" w:hAnsi="Times New Roman" w:cs="Times New Roman"/>
          <w:sz w:val="24"/>
          <w:szCs w:val="24"/>
        </w:rPr>
        <w:t>качестве</w:t>
      </w:r>
      <w:proofErr w:type="gramEnd"/>
      <w:r w:rsidRPr="001E5E81">
        <w:rPr>
          <w:rFonts w:ascii="Times New Roman" w:eastAsia="Times New Roman" w:hAnsi="Times New Roman" w:cs="Times New Roman"/>
          <w:sz w:val="24"/>
          <w:szCs w:val="24"/>
        </w:rPr>
        <w:t xml:space="preserve"> нуждающихся в жилых помещениях.</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2.4.3. Предоставление социальных выплат осуществляется администрацией сельского поселения «село Лесная» Тигильского района Камчатского </w:t>
      </w:r>
      <w:proofErr w:type="gramStart"/>
      <w:r w:rsidRPr="001E5E81">
        <w:rPr>
          <w:rFonts w:ascii="Times New Roman" w:eastAsia="Times New Roman" w:hAnsi="Times New Roman" w:cs="Times New Roman"/>
          <w:sz w:val="24"/>
          <w:szCs w:val="24"/>
        </w:rPr>
        <w:t>края</w:t>
      </w:r>
      <w:proofErr w:type="gramEnd"/>
      <w:r w:rsidRPr="001E5E81">
        <w:rPr>
          <w:rFonts w:ascii="Times New Roman" w:eastAsia="Times New Roman" w:hAnsi="Times New Roman" w:cs="Times New Roman"/>
          <w:sz w:val="24"/>
          <w:szCs w:val="24"/>
        </w:rPr>
        <w:t xml:space="preserve"> на основании сформированного и утвержденного списка участников мероприятия – граждан, работающих в оленеводческих хозяйствах по форме согласно приложению 1 к настоящей Программе.</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2.4.4. Условием  предоставления социальной выплаты является заключение трехстороннего договора об обеспечении жильем между Администрацией сельского поселения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 Работодателем (руководителем оленеводческого хозяйства) и Получателем социальной выплаты, существенным условием которого является обязательство Получателя социальной выплаты работать у Работодателя по трудовому договору не менее 5 лет со дня получения социальной выплаты.</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2.4.5. </w:t>
      </w:r>
      <w:proofErr w:type="gramStart"/>
      <w:r w:rsidRPr="001E5E81">
        <w:rPr>
          <w:rFonts w:ascii="Times New Roman" w:eastAsia="Times New Roman" w:hAnsi="Times New Roman" w:cs="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на территории сельского поселения «село Лесная», и стоимости 1 кв. м. общей площади жилья в сельской местности на территории сельского поселения «село Лесная», утвержденная представительным органом сельского поселения «село Лесная».</w:t>
      </w:r>
      <w:proofErr w:type="gramEnd"/>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2.4.6. В случае если фактическая стоимость 1 кв. м. общей площади построенного (приобретенного) жилья меньше стоимости 1 </w:t>
      </w:r>
      <w:proofErr w:type="spellStart"/>
      <w:r w:rsidRPr="001E5E81">
        <w:rPr>
          <w:rFonts w:ascii="Times New Roman" w:eastAsia="Times New Roman" w:hAnsi="Times New Roman" w:cs="Times New Roman"/>
          <w:sz w:val="24"/>
          <w:szCs w:val="24"/>
        </w:rPr>
        <w:t>кв.м</w:t>
      </w:r>
      <w:proofErr w:type="spellEnd"/>
      <w:r w:rsidRPr="001E5E81">
        <w:rPr>
          <w:rFonts w:ascii="Times New Roman" w:eastAsia="Times New Roman" w:hAnsi="Times New Roman" w:cs="Times New Roman"/>
          <w:sz w:val="24"/>
          <w:szCs w:val="24"/>
        </w:rPr>
        <w:t>. общей площади жилья, определенной органом местного самоуправления, размер социальной выплаты подлежит пересчету исходя из фактической стоимости 1 кв. м. общей площади жилья.</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2.4.7. К членам семьи Получателя социальной выплаты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Получателя социальной выплаты,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Получателя социальной выплаты в судебном порядке.</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2.4.8. Получатель социальной выплаты вправе её использовать:</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а) на приобретение жилого помещения в сельской местности;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б) на строительство жилого дома (создание объекта индивидуального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2.4.9. Жилое помещение (жилой дом), на приобретение (строительство) которого предоставляется социальная выплата, должно быть:</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а) </w:t>
      </w:r>
      <w:proofErr w:type="gramStart"/>
      <w:r w:rsidRPr="001E5E81">
        <w:rPr>
          <w:rFonts w:ascii="Times New Roman" w:eastAsia="Times New Roman" w:hAnsi="Times New Roman" w:cs="Times New Roman"/>
          <w:sz w:val="24"/>
          <w:szCs w:val="24"/>
        </w:rPr>
        <w:t>пригодным</w:t>
      </w:r>
      <w:proofErr w:type="gramEnd"/>
      <w:r w:rsidRPr="001E5E81">
        <w:rPr>
          <w:rFonts w:ascii="Times New Roman" w:eastAsia="Times New Roman" w:hAnsi="Times New Roman" w:cs="Times New Roman"/>
          <w:sz w:val="24"/>
          <w:szCs w:val="24"/>
        </w:rPr>
        <w:t xml:space="preserve"> для постоянного проживания;</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2.4.10. Граждане, имеющие право на получение социальной выплаты представляют в администрацию сельского поселения «село </w:t>
      </w:r>
      <w:proofErr w:type="gramStart"/>
      <w:r w:rsidRPr="001E5E81">
        <w:rPr>
          <w:rFonts w:ascii="Times New Roman" w:eastAsia="Times New Roman" w:hAnsi="Times New Roman" w:cs="Times New Roman"/>
          <w:sz w:val="24"/>
          <w:szCs w:val="24"/>
        </w:rPr>
        <w:t>Лесная</w:t>
      </w:r>
      <w:proofErr w:type="gramEnd"/>
      <w:r w:rsidRPr="001E5E81">
        <w:rPr>
          <w:rFonts w:ascii="Times New Roman" w:eastAsia="Times New Roman" w:hAnsi="Times New Roman" w:cs="Times New Roman"/>
          <w:sz w:val="24"/>
          <w:szCs w:val="24"/>
        </w:rPr>
        <w:t>» заявление по форме согласно приложению 2 к настоящей Программе с приложением следующих документов:</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1) копии документов, удостоверяющих личность заявителя и членов его семьи;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 копии документов, подтверждающих родственные отношения между лицами, указанными в заявлении в качестве членов семьи (копия свидетельства о браке; копия свидетельства о рождении или об усыновлении ребенка (детей);</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3) копии трудовых книжек;</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4) копии документов, подтверждающих стоимость жилья, планируемого к строительству (приобретению), а также разрешительные документы на строительство жилья, а именно:</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           - разрешительные документы на строительство индивидуального жилого дома согласно приложению 3 к настоящей Программе;</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 xml:space="preserve">           - предварительный договор купли-продажи готового жилого помещения, планируемого к приобретению.</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5)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6) Обязательство от заявителя и членов его семьи о сдаче ранее занимаемого жилого помещения в администрацию сельского поселения «село Манилы».</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2.4.11</w:t>
      </w:r>
      <w:proofErr w:type="gramStart"/>
      <w:r w:rsidRPr="001E5E81">
        <w:rPr>
          <w:rFonts w:ascii="Times New Roman" w:eastAsia="Times New Roman" w:hAnsi="Times New Roman" w:cs="Times New Roman"/>
          <w:sz w:val="24"/>
          <w:szCs w:val="24"/>
        </w:rPr>
        <w:t xml:space="preserve"> П</w:t>
      </w:r>
      <w:proofErr w:type="gramEnd"/>
      <w:r w:rsidRPr="001E5E81">
        <w:rPr>
          <w:rFonts w:ascii="Times New Roman" w:eastAsia="Times New Roman" w:hAnsi="Times New Roman" w:cs="Times New Roman"/>
          <w:sz w:val="24"/>
          <w:szCs w:val="24"/>
        </w:rPr>
        <w:t xml:space="preserve">ри выявлении недостоверной информации, содержащейся в документах, представленных заявителями, органы местного самоуправления в течении 30 календарных дней со дня выявления указанной информации возвращают документы заявителю с указанием причин возврата. </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5. Источниками финансирования Программы являются:</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1) средства федерального бюджета;</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 средства краевого бюджета;</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3) средства местных бюджетов;</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2.5. Объемы финансирования мероприятий Программы за счет средств местного бюджета ежегодно подлежат уточнению в соответствии с положением о местном бюджете на соответствующий финансовый год и на плановый период.</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2.6. Срок реализации Программы – 2017 - 2020 годы.</w:t>
      </w:r>
    </w:p>
    <w:p w:rsidR="009E3B3C" w:rsidRPr="001E5E81" w:rsidRDefault="009E3B3C" w:rsidP="009E3B3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1E5E81">
        <w:rPr>
          <w:rFonts w:ascii="Times New Roman" w:eastAsia="Times New Roman" w:hAnsi="Times New Roman" w:cs="Times New Roman"/>
          <w:b/>
          <w:bCs/>
          <w:color w:val="26282F"/>
          <w:sz w:val="24"/>
          <w:szCs w:val="24"/>
        </w:rPr>
        <w:t xml:space="preserve">3. Описание основных ожидаемых конечных результатов Программы </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В результате реализации Программы будут созданы условия, которые позволят предотвратить дальнейшее ухудшение ситуации в социальном развитии села, обеспечат определенные положительные изменения в решении жилищной проблемы граждан, в том числе молодых семей и молодых специалистов, проживающих и работающих в сельской местности.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E5E81">
        <w:rPr>
          <w:rFonts w:ascii="Times New Roman" w:eastAsia="Times New Roman" w:hAnsi="Times New Roman" w:cs="Times New Roman"/>
          <w:sz w:val="24"/>
          <w:szCs w:val="24"/>
        </w:rPr>
        <w:t>Реализация мероприятий позволит создать условия для закрепления молодых специалистов в АПК и социальной сфере села, а также приостановить миграцию молодежи, проживающей в сельской местности, создав условия для улучшения демографической ситуации в сельской местности.</w:t>
      </w: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3B3C" w:rsidRPr="001E5E81" w:rsidRDefault="009E3B3C" w:rsidP="009E3B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jc w:val="both"/>
        <w:rPr>
          <w:rFonts w:ascii="Times New Roman" w:hAnsi="Times New Roman" w:cs="Times New Roman"/>
          <w:sz w:val="24"/>
          <w:szCs w:val="24"/>
        </w:rPr>
      </w:pPr>
    </w:p>
    <w:p w:rsidR="00CE3DB8" w:rsidRPr="001E5E81" w:rsidRDefault="00CE3DB8" w:rsidP="00CE3DB8">
      <w:pPr>
        <w:tabs>
          <w:tab w:val="left" w:pos="993"/>
        </w:tabs>
        <w:spacing w:after="0"/>
        <w:jc w:val="right"/>
        <w:rPr>
          <w:rFonts w:ascii="Times New Roman" w:hAnsi="Times New Roman" w:cs="Times New Roman"/>
          <w:sz w:val="24"/>
          <w:szCs w:val="24"/>
        </w:rPr>
        <w:sectPr w:rsidR="00CE3DB8" w:rsidRPr="001E5E81" w:rsidSect="00F164F0">
          <w:pgSz w:w="11906" w:h="16838"/>
          <w:pgMar w:top="1134" w:right="850" w:bottom="1134" w:left="1701" w:header="708" w:footer="708" w:gutter="0"/>
          <w:cols w:space="708"/>
          <w:docGrid w:linePitch="360"/>
        </w:sectPr>
      </w:pPr>
    </w:p>
    <w:p w:rsidR="00CE3DB8" w:rsidRPr="001E5E81" w:rsidRDefault="00CE3DB8" w:rsidP="00CE3DB8">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Приложение 1</w:t>
      </w:r>
    </w:p>
    <w:p w:rsidR="00CE3DB8" w:rsidRPr="001E5E81" w:rsidRDefault="00CE3DB8" w:rsidP="00CE3DB8">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к муниципальной Программе «Обеспечение</w:t>
      </w:r>
    </w:p>
    <w:p w:rsidR="00CE3DB8" w:rsidRPr="001E5E81" w:rsidRDefault="00CE3DB8" w:rsidP="00CE3DB8">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жильем граждан, работающих </w:t>
      </w:r>
      <w:proofErr w:type="gramStart"/>
      <w:r w:rsidRPr="001E5E81">
        <w:rPr>
          <w:rFonts w:ascii="Times New Roman" w:hAnsi="Times New Roman" w:cs="Times New Roman"/>
          <w:sz w:val="24"/>
          <w:szCs w:val="24"/>
        </w:rPr>
        <w:t>в</w:t>
      </w:r>
      <w:proofErr w:type="gramEnd"/>
      <w:r w:rsidRPr="001E5E81">
        <w:rPr>
          <w:rFonts w:ascii="Times New Roman" w:hAnsi="Times New Roman" w:cs="Times New Roman"/>
          <w:sz w:val="24"/>
          <w:szCs w:val="24"/>
        </w:rPr>
        <w:t xml:space="preserve"> оленеводческих</w:t>
      </w:r>
    </w:p>
    <w:p w:rsidR="00CE3DB8" w:rsidRPr="001E5E81" w:rsidRDefault="00CE3DB8" w:rsidP="00CE3DB8">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хозяйствах и проживающих на территории </w:t>
      </w:r>
      <w:proofErr w:type="gramStart"/>
      <w:r w:rsidRPr="001E5E81">
        <w:rPr>
          <w:rFonts w:ascii="Times New Roman" w:hAnsi="Times New Roman" w:cs="Times New Roman"/>
          <w:sz w:val="24"/>
          <w:szCs w:val="24"/>
        </w:rPr>
        <w:t>сельского</w:t>
      </w:r>
      <w:proofErr w:type="gramEnd"/>
    </w:p>
    <w:p w:rsidR="00CE3DB8" w:rsidRPr="001E5E81" w:rsidRDefault="00CE3DB8" w:rsidP="00CE3DB8">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поселения «село </w:t>
      </w:r>
      <w:proofErr w:type="gramStart"/>
      <w:r w:rsidR="009E3B3C" w:rsidRPr="001E5E81">
        <w:rPr>
          <w:rFonts w:ascii="Times New Roman" w:hAnsi="Times New Roman" w:cs="Times New Roman"/>
          <w:sz w:val="24"/>
          <w:szCs w:val="24"/>
        </w:rPr>
        <w:t>Лесная</w:t>
      </w:r>
      <w:proofErr w:type="gramEnd"/>
      <w:r w:rsidRPr="001E5E81">
        <w:rPr>
          <w:rFonts w:ascii="Times New Roman" w:hAnsi="Times New Roman" w:cs="Times New Roman"/>
          <w:sz w:val="24"/>
          <w:szCs w:val="24"/>
        </w:rPr>
        <w:t>»</w:t>
      </w:r>
    </w:p>
    <w:p w:rsidR="00CE3DB8" w:rsidRPr="001E5E81" w:rsidRDefault="00CE3DB8" w:rsidP="00CE3DB8">
      <w:pPr>
        <w:tabs>
          <w:tab w:val="left" w:pos="993"/>
        </w:tabs>
        <w:spacing w:after="0"/>
        <w:jc w:val="right"/>
        <w:rPr>
          <w:rFonts w:ascii="Times New Roman" w:hAnsi="Times New Roman" w:cs="Times New Roman"/>
          <w:sz w:val="24"/>
          <w:szCs w:val="24"/>
        </w:rPr>
      </w:pPr>
    </w:p>
    <w:p w:rsidR="00CE3DB8" w:rsidRPr="001E5E81" w:rsidRDefault="00CE3DB8" w:rsidP="00CE3DB8">
      <w:pPr>
        <w:tabs>
          <w:tab w:val="left" w:pos="993"/>
        </w:tabs>
        <w:spacing w:after="0"/>
        <w:rPr>
          <w:rFonts w:ascii="Times New Roman" w:hAnsi="Times New Roman" w:cs="Times New Roman"/>
          <w:sz w:val="24"/>
          <w:szCs w:val="24"/>
        </w:rPr>
      </w:pPr>
    </w:p>
    <w:p w:rsidR="00CE3DB8" w:rsidRPr="001E5E81" w:rsidRDefault="00CE3DB8" w:rsidP="00CE3DB8">
      <w:pPr>
        <w:tabs>
          <w:tab w:val="left" w:pos="993"/>
        </w:tabs>
        <w:spacing w:after="0" w:line="240" w:lineRule="auto"/>
        <w:rPr>
          <w:rFonts w:ascii="Times New Roman" w:hAnsi="Times New Roman" w:cs="Times New Roman"/>
          <w:sz w:val="24"/>
          <w:szCs w:val="24"/>
        </w:rPr>
      </w:pPr>
      <w:r w:rsidRPr="001E5E81">
        <w:rPr>
          <w:rFonts w:ascii="Times New Roman" w:hAnsi="Times New Roman" w:cs="Times New Roman"/>
          <w:sz w:val="24"/>
          <w:szCs w:val="24"/>
        </w:rPr>
        <w:t>«УТВЕРЖДАЮ»</w:t>
      </w:r>
    </w:p>
    <w:p w:rsidR="00CE3DB8" w:rsidRPr="001E5E81" w:rsidRDefault="00CE3DB8" w:rsidP="00CE3DB8">
      <w:pPr>
        <w:tabs>
          <w:tab w:val="left" w:pos="993"/>
        </w:tabs>
        <w:spacing w:after="0" w:line="240" w:lineRule="auto"/>
        <w:rPr>
          <w:rFonts w:ascii="Times New Roman" w:hAnsi="Times New Roman" w:cs="Times New Roman"/>
          <w:sz w:val="24"/>
          <w:szCs w:val="24"/>
        </w:rPr>
      </w:pPr>
      <w:r w:rsidRPr="001E5E81">
        <w:rPr>
          <w:rFonts w:ascii="Times New Roman" w:hAnsi="Times New Roman" w:cs="Times New Roman"/>
          <w:sz w:val="24"/>
          <w:szCs w:val="24"/>
        </w:rPr>
        <w:t xml:space="preserve">Глава сельского поселения «село </w:t>
      </w:r>
      <w:r w:rsidR="009E3B3C" w:rsidRPr="001E5E81">
        <w:rPr>
          <w:rFonts w:ascii="Times New Roman" w:hAnsi="Times New Roman" w:cs="Times New Roman"/>
          <w:sz w:val="24"/>
          <w:szCs w:val="24"/>
        </w:rPr>
        <w:t>Лесная</w:t>
      </w:r>
      <w:r w:rsidRPr="001E5E81">
        <w:rPr>
          <w:rFonts w:ascii="Times New Roman" w:hAnsi="Times New Roman" w:cs="Times New Roman"/>
          <w:sz w:val="24"/>
          <w:szCs w:val="24"/>
        </w:rPr>
        <w:t>»</w:t>
      </w:r>
    </w:p>
    <w:p w:rsidR="00CE3DB8" w:rsidRPr="001E5E81" w:rsidRDefault="00CE3DB8" w:rsidP="00CE3DB8">
      <w:pPr>
        <w:tabs>
          <w:tab w:val="left" w:pos="993"/>
        </w:tabs>
        <w:spacing w:after="0" w:line="240" w:lineRule="auto"/>
        <w:rPr>
          <w:rFonts w:ascii="Times New Roman" w:hAnsi="Times New Roman" w:cs="Times New Roman"/>
          <w:sz w:val="24"/>
          <w:szCs w:val="24"/>
        </w:rPr>
      </w:pPr>
    </w:p>
    <w:p w:rsidR="00CE3DB8" w:rsidRPr="001E5E81" w:rsidRDefault="00CE3DB8" w:rsidP="00CE3DB8">
      <w:pPr>
        <w:tabs>
          <w:tab w:val="left" w:pos="993"/>
        </w:tabs>
        <w:spacing w:after="0" w:line="240" w:lineRule="auto"/>
        <w:rPr>
          <w:rFonts w:ascii="Times New Roman" w:hAnsi="Times New Roman" w:cs="Times New Roman"/>
          <w:sz w:val="24"/>
          <w:szCs w:val="24"/>
        </w:rPr>
      </w:pPr>
      <w:r w:rsidRPr="001E5E81">
        <w:rPr>
          <w:rFonts w:ascii="Times New Roman" w:hAnsi="Times New Roman" w:cs="Times New Roman"/>
          <w:sz w:val="24"/>
          <w:szCs w:val="24"/>
        </w:rPr>
        <w:t>____________________ (</w:t>
      </w:r>
      <w:proofErr w:type="spellStart"/>
      <w:r w:rsidR="009E3B3C" w:rsidRPr="001E5E81">
        <w:rPr>
          <w:rFonts w:ascii="Times New Roman" w:hAnsi="Times New Roman" w:cs="Times New Roman"/>
          <w:sz w:val="24"/>
          <w:szCs w:val="24"/>
        </w:rPr>
        <w:t>Е.А.Сиверина</w:t>
      </w:r>
      <w:proofErr w:type="spellEnd"/>
      <w:r w:rsidRPr="001E5E81">
        <w:rPr>
          <w:rFonts w:ascii="Times New Roman" w:hAnsi="Times New Roman" w:cs="Times New Roman"/>
          <w:sz w:val="24"/>
          <w:szCs w:val="24"/>
        </w:rPr>
        <w:t>)</w:t>
      </w:r>
    </w:p>
    <w:p w:rsidR="00CE3DB8" w:rsidRPr="001E5E81" w:rsidRDefault="00CE3DB8" w:rsidP="00CE3DB8">
      <w:pPr>
        <w:tabs>
          <w:tab w:val="left" w:pos="993"/>
        </w:tabs>
        <w:spacing w:after="0" w:line="240" w:lineRule="auto"/>
        <w:rPr>
          <w:rFonts w:ascii="Times New Roman" w:hAnsi="Times New Roman" w:cs="Times New Roman"/>
          <w:sz w:val="24"/>
          <w:szCs w:val="24"/>
        </w:rPr>
      </w:pPr>
      <w:r w:rsidRPr="001E5E81">
        <w:rPr>
          <w:rFonts w:ascii="Times New Roman" w:hAnsi="Times New Roman" w:cs="Times New Roman"/>
          <w:sz w:val="24"/>
          <w:szCs w:val="24"/>
        </w:rPr>
        <w:t xml:space="preserve">«___» </w:t>
      </w:r>
      <w:r w:rsidR="00026506" w:rsidRPr="001E5E81">
        <w:rPr>
          <w:rFonts w:ascii="Times New Roman" w:hAnsi="Times New Roman" w:cs="Times New Roman"/>
          <w:sz w:val="24"/>
          <w:szCs w:val="24"/>
        </w:rPr>
        <w:t>_____________ 2017</w:t>
      </w:r>
      <w:r w:rsidRPr="001E5E81">
        <w:rPr>
          <w:rFonts w:ascii="Times New Roman" w:hAnsi="Times New Roman" w:cs="Times New Roman"/>
          <w:sz w:val="24"/>
          <w:szCs w:val="24"/>
        </w:rPr>
        <w:t xml:space="preserve"> г.</w:t>
      </w:r>
    </w:p>
    <w:p w:rsidR="00CE3DB8" w:rsidRPr="001E5E81" w:rsidRDefault="00CE3DB8" w:rsidP="00CE3DB8">
      <w:pPr>
        <w:tabs>
          <w:tab w:val="left" w:pos="993"/>
        </w:tabs>
        <w:spacing w:after="0" w:line="240" w:lineRule="auto"/>
        <w:rPr>
          <w:rFonts w:ascii="Times New Roman" w:hAnsi="Times New Roman" w:cs="Times New Roman"/>
          <w:sz w:val="24"/>
          <w:szCs w:val="24"/>
        </w:rPr>
      </w:pPr>
    </w:p>
    <w:p w:rsidR="00CE3DB8" w:rsidRPr="001E5E81" w:rsidRDefault="00CE3DB8" w:rsidP="00CE3DB8">
      <w:pPr>
        <w:tabs>
          <w:tab w:val="left" w:pos="993"/>
        </w:tabs>
        <w:spacing w:after="0" w:line="240" w:lineRule="auto"/>
        <w:jc w:val="center"/>
        <w:rPr>
          <w:rFonts w:ascii="Times New Roman" w:hAnsi="Times New Roman" w:cs="Times New Roman"/>
          <w:sz w:val="24"/>
          <w:szCs w:val="24"/>
        </w:rPr>
      </w:pPr>
      <w:r w:rsidRPr="001E5E81">
        <w:rPr>
          <w:rFonts w:ascii="Times New Roman" w:hAnsi="Times New Roman" w:cs="Times New Roman"/>
          <w:sz w:val="24"/>
          <w:szCs w:val="24"/>
        </w:rPr>
        <w:t>Список</w:t>
      </w:r>
    </w:p>
    <w:p w:rsidR="00CE3DB8" w:rsidRPr="001E5E81" w:rsidRDefault="00CE3DB8" w:rsidP="00CE3DB8">
      <w:pPr>
        <w:tabs>
          <w:tab w:val="left" w:pos="993"/>
        </w:tabs>
        <w:spacing w:after="0" w:line="240" w:lineRule="auto"/>
        <w:jc w:val="center"/>
        <w:rPr>
          <w:rFonts w:ascii="Times New Roman" w:hAnsi="Times New Roman" w:cs="Times New Roman"/>
          <w:sz w:val="24"/>
          <w:szCs w:val="24"/>
        </w:rPr>
      </w:pPr>
      <w:r w:rsidRPr="001E5E81">
        <w:rPr>
          <w:rFonts w:ascii="Times New Roman" w:hAnsi="Times New Roman" w:cs="Times New Roman"/>
          <w:sz w:val="24"/>
          <w:szCs w:val="24"/>
        </w:rPr>
        <w:t>участников мероприятия – граждан, работающих в оленеводческих хозяйствах и проживающих</w:t>
      </w:r>
    </w:p>
    <w:p w:rsidR="00CE3DB8" w:rsidRPr="001E5E81" w:rsidRDefault="00CE3DB8" w:rsidP="00CE3DB8">
      <w:pPr>
        <w:tabs>
          <w:tab w:val="left" w:pos="993"/>
        </w:tabs>
        <w:spacing w:after="0" w:line="240" w:lineRule="auto"/>
        <w:jc w:val="center"/>
        <w:rPr>
          <w:rFonts w:ascii="Times New Roman" w:hAnsi="Times New Roman" w:cs="Times New Roman"/>
          <w:sz w:val="24"/>
          <w:szCs w:val="24"/>
        </w:rPr>
      </w:pPr>
      <w:r w:rsidRPr="001E5E81">
        <w:rPr>
          <w:rFonts w:ascii="Times New Roman" w:hAnsi="Times New Roman" w:cs="Times New Roman"/>
          <w:sz w:val="24"/>
          <w:szCs w:val="24"/>
        </w:rPr>
        <w:t xml:space="preserve">на территории сельского поселения «село </w:t>
      </w:r>
      <w:proofErr w:type="gramStart"/>
      <w:r w:rsidR="009E3B3C" w:rsidRPr="001E5E81">
        <w:rPr>
          <w:rFonts w:ascii="Times New Roman" w:hAnsi="Times New Roman" w:cs="Times New Roman"/>
          <w:sz w:val="24"/>
          <w:szCs w:val="24"/>
        </w:rPr>
        <w:t>Лесная</w:t>
      </w:r>
      <w:proofErr w:type="gramEnd"/>
      <w:r w:rsidRPr="001E5E81">
        <w:rPr>
          <w:rFonts w:ascii="Times New Roman" w:hAnsi="Times New Roman" w:cs="Times New Roman"/>
          <w:sz w:val="24"/>
          <w:szCs w:val="24"/>
        </w:rPr>
        <w:t xml:space="preserve">» </w:t>
      </w:r>
      <w:r w:rsidR="009E3B3C" w:rsidRPr="001E5E81">
        <w:rPr>
          <w:rFonts w:ascii="Times New Roman" w:hAnsi="Times New Roman" w:cs="Times New Roman"/>
          <w:sz w:val="24"/>
          <w:szCs w:val="24"/>
        </w:rPr>
        <w:t>Тигильского</w:t>
      </w:r>
      <w:r w:rsidR="009924A3" w:rsidRPr="001E5E81">
        <w:rPr>
          <w:rFonts w:ascii="Times New Roman" w:hAnsi="Times New Roman" w:cs="Times New Roman"/>
          <w:sz w:val="24"/>
          <w:szCs w:val="24"/>
        </w:rPr>
        <w:t xml:space="preserve"> района Камчатского края</w:t>
      </w:r>
    </w:p>
    <w:p w:rsidR="009924A3" w:rsidRPr="001E5E81" w:rsidRDefault="009924A3" w:rsidP="00CE3DB8">
      <w:pPr>
        <w:tabs>
          <w:tab w:val="left" w:pos="993"/>
        </w:tabs>
        <w:spacing w:after="0" w:line="240" w:lineRule="auto"/>
        <w:jc w:val="center"/>
        <w:rPr>
          <w:rFonts w:ascii="Times New Roman" w:hAnsi="Times New Roman" w:cs="Times New Roman"/>
          <w:sz w:val="24"/>
          <w:szCs w:val="24"/>
        </w:rPr>
      </w:pPr>
    </w:p>
    <w:tbl>
      <w:tblPr>
        <w:tblStyle w:val="a3"/>
        <w:tblW w:w="15588" w:type="dxa"/>
        <w:tblLook w:val="04A0" w:firstRow="1" w:lastRow="0" w:firstColumn="1" w:lastColumn="0" w:noHBand="0" w:noVBand="1"/>
      </w:tblPr>
      <w:tblGrid>
        <w:gridCol w:w="675"/>
        <w:gridCol w:w="1663"/>
        <w:gridCol w:w="2718"/>
        <w:gridCol w:w="1521"/>
        <w:gridCol w:w="1830"/>
        <w:gridCol w:w="2221"/>
        <w:gridCol w:w="2010"/>
        <w:gridCol w:w="2950"/>
      </w:tblGrid>
      <w:tr w:rsidR="009924A3" w:rsidRPr="001E5E81" w:rsidTr="009924A3">
        <w:tc>
          <w:tcPr>
            <w:tcW w:w="675" w:type="dxa"/>
          </w:tcPr>
          <w:p w:rsidR="009924A3" w:rsidRPr="001E5E81" w:rsidRDefault="009924A3"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w:t>
            </w:r>
          </w:p>
          <w:p w:rsidR="009924A3" w:rsidRPr="001E5E81" w:rsidRDefault="009924A3"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П.п.</w:t>
            </w:r>
          </w:p>
        </w:tc>
        <w:tc>
          <w:tcPr>
            <w:tcW w:w="1701" w:type="dxa"/>
          </w:tcPr>
          <w:p w:rsidR="009924A3" w:rsidRPr="001E5E81" w:rsidRDefault="009924A3" w:rsidP="00FE2488">
            <w:pPr>
              <w:tabs>
                <w:tab w:val="left" w:pos="993"/>
              </w:tabs>
              <w:rPr>
                <w:rFonts w:ascii="Times New Roman" w:hAnsi="Times New Roman" w:cs="Times New Roman"/>
                <w:sz w:val="24"/>
                <w:szCs w:val="24"/>
              </w:rPr>
            </w:pPr>
            <w:r w:rsidRPr="001E5E81">
              <w:rPr>
                <w:rFonts w:ascii="Times New Roman" w:hAnsi="Times New Roman" w:cs="Times New Roman"/>
                <w:sz w:val="24"/>
                <w:szCs w:val="24"/>
              </w:rPr>
              <w:t>Ф.И.О.</w:t>
            </w:r>
            <w:r w:rsidR="00FE2488" w:rsidRPr="001E5E81">
              <w:rPr>
                <w:rFonts w:ascii="Times New Roman" w:hAnsi="Times New Roman" w:cs="Times New Roman"/>
                <w:sz w:val="24"/>
                <w:szCs w:val="24"/>
              </w:rPr>
              <w:t xml:space="preserve"> </w:t>
            </w:r>
          </w:p>
        </w:tc>
        <w:tc>
          <w:tcPr>
            <w:tcW w:w="2835" w:type="dxa"/>
          </w:tcPr>
          <w:p w:rsidR="009924A3" w:rsidRPr="001E5E81" w:rsidRDefault="009924A3" w:rsidP="009924A3">
            <w:pPr>
              <w:tabs>
                <w:tab w:val="left" w:pos="993"/>
              </w:tabs>
              <w:jc w:val="center"/>
              <w:rPr>
                <w:rFonts w:ascii="Times New Roman" w:hAnsi="Times New Roman" w:cs="Times New Roman"/>
                <w:sz w:val="24"/>
                <w:szCs w:val="24"/>
              </w:rPr>
            </w:pPr>
            <w:r w:rsidRPr="001E5E81">
              <w:rPr>
                <w:rFonts w:ascii="Times New Roman" w:hAnsi="Times New Roman" w:cs="Times New Roman"/>
                <w:sz w:val="24"/>
                <w:szCs w:val="24"/>
              </w:rPr>
              <w:t>Наименование и реквизиты документа, удостоверяющего личность</w:t>
            </w:r>
          </w:p>
        </w:tc>
        <w:tc>
          <w:tcPr>
            <w:tcW w:w="1560" w:type="dxa"/>
          </w:tcPr>
          <w:p w:rsidR="009924A3" w:rsidRPr="001E5E81" w:rsidRDefault="009924A3" w:rsidP="009924A3">
            <w:pPr>
              <w:tabs>
                <w:tab w:val="left" w:pos="993"/>
              </w:tabs>
              <w:jc w:val="center"/>
              <w:rPr>
                <w:rFonts w:ascii="Times New Roman" w:hAnsi="Times New Roman" w:cs="Times New Roman"/>
                <w:sz w:val="24"/>
                <w:szCs w:val="24"/>
              </w:rPr>
            </w:pPr>
            <w:r w:rsidRPr="001E5E81">
              <w:rPr>
                <w:rFonts w:ascii="Times New Roman" w:hAnsi="Times New Roman" w:cs="Times New Roman"/>
                <w:sz w:val="24"/>
                <w:szCs w:val="24"/>
              </w:rPr>
              <w:t>Число, месяц, год рождения</w:t>
            </w:r>
          </w:p>
        </w:tc>
        <w:tc>
          <w:tcPr>
            <w:tcW w:w="1701" w:type="dxa"/>
          </w:tcPr>
          <w:p w:rsidR="009924A3" w:rsidRPr="001E5E81" w:rsidRDefault="009924A3"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Место работы и должность</w:t>
            </w:r>
          </w:p>
        </w:tc>
        <w:tc>
          <w:tcPr>
            <w:tcW w:w="2268" w:type="dxa"/>
          </w:tcPr>
          <w:p w:rsidR="009924A3" w:rsidRPr="001E5E81" w:rsidRDefault="009924A3" w:rsidP="009924A3">
            <w:pPr>
              <w:tabs>
                <w:tab w:val="left" w:pos="993"/>
              </w:tabs>
              <w:jc w:val="center"/>
              <w:rPr>
                <w:rFonts w:ascii="Times New Roman" w:hAnsi="Times New Roman" w:cs="Times New Roman"/>
                <w:sz w:val="24"/>
                <w:szCs w:val="24"/>
              </w:rPr>
            </w:pPr>
            <w:r w:rsidRPr="001E5E81">
              <w:rPr>
                <w:rFonts w:ascii="Times New Roman" w:hAnsi="Times New Roman" w:cs="Times New Roman"/>
                <w:sz w:val="24"/>
                <w:szCs w:val="24"/>
              </w:rPr>
              <w:t>Количественный состав семьи, человек</w:t>
            </w:r>
          </w:p>
        </w:tc>
        <w:tc>
          <w:tcPr>
            <w:tcW w:w="1701" w:type="dxa"/>
          </w:tcPr>
          <w:p w:rsidR="009924A3" w:rsidRPr="001E5E81" w:rsidRDefault="009924A3" w:rsidP="009924A3">
            <w:pPr>
              <w:tabs>
                <w:tab w:val="left" w:pos="993"/>
              </w:tabs>
              <w:jc w:val="center"/>
              <w:rPr>
                <w:rFonts w:ascii="Times New Roman" w:hAnsi="Times New Roman" w:cs="Times New Roman"/>
                <w:sz w:val="24"/>
                <w:szCs w:val="24"/>
              </w:rPr>
            </w:pPr>
            <w:r w:rsidRPr="001E5E81">
              <w:rPr>
                <w:rFonts w:ascii="Times New Roman" w:hAnsi="Times New Roman" w:cs="Times New Roman"/>
                <w:sz w:val="24"/>
                <w:szCs w:val="24"/>
              </w:rPr>
              <w:t>Способ улучшения жилищных условий</w:t>
            </w:r>
          </w:p>
        </w:tc>
        <w:tc>
          <w:tcPr>
            <w:tcW w:w="3147" w:type="dxa"/>
          </w:tcPr>
          <w:p w:rsidR="009924A3" w:rsidRPr="001E5E81" w:rsidRDefault="009924A3" w:rsidP="009924A3">
            <w:pPr>
              <w:tabs>
                <w:tab w:val="left" w:pos="993"/>
              </w:tabs>
              <w:jc w:val="center"/>
              <w:rPr>
                <w:rFonts w:ascii="Times New Roman" w:hAnsi="Times New Roman" w:cs="Times New Roman"/>
                <w:sz w:val="24"/>
                <w:szCs w:val="24"/>
              </w:rPr>
            </w:pPr>
            <w:r w:rsidRPr="001E5E81">
              <w:rPr>
                <w:rFonts w:ascii="Times New Roman" w:hAnsi="Times New Roman" w:cs="Times New Roman"/>
                <w:sz w:val="24"/>
                <w:szCs w:val="24"/>
              </w:rPr>
              <w:t>Объем средств, необходимых для приобретения (строительства) жилья, тыс. рублей</w:t>
            </w:r>
          </w:p>
        </w:tc>
      </w:tr>
      <w:tr w:rsidR="009924A3" w:rsidRPr="001E5E81" w:rsidTr="009924A3">
        <w:tc>
          <w:tcPr>
            <w:tcW w:w="675" w:type="dxa"/>
          </w:tcPr>
          <w:p w:rsidR="009924A3" w:rsidRPr="001E5E81" w:rsidRDefault="00FE2488"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1.</w:t>
            </w:r>
          </w:p>
        </w:tc>
        <w:tc>
          <w:tcPr>
            <w:tcW w:w="1701" w:type="dxa"/>
          </w:tcPr>
          <w:p w:rsidR="009924A3" w:rsidRPr="001E5E81" w:rsidRDefault="00FE2488"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Яганов Давид Викторович</w:t>
            </w:r>
          </w:p>
        </w:tc>
        <w:tc>
          <w:tcPr>
            <w:tcW w:w="2835" w:type="dxa"/>
          </w:tcPr>
          <w:p w:rsidR="00FE2488" w:rsidRPr="001E5E81" w:rsidRDefault="00FE2488" w:rsidP="00FE2488">
            <w:pPr>
              <w:tabs>
                <w:tab w:val="left" w:pos="993"/>
              </w:tabs>
              <w:rPr>
                <w:rFonts w:ascii="Times New Roman" w:hAnsi="Times New Roman" w:cs="Times New Roman"/>
                <w:sz w:val="24"/>
                <w:szCs w:val="24"/>
              </w:rPr>
            </w:pPr>
            <w:r w:rsidRPr="001E5E81">
              <w:rPr>
                <w:rFonts w:ascii="Times New Roman" w:hAnsi="Times New Roman" w:cs="Times New Roman"/>
                <w:sz w:val="24"/>
                <w:szCs w:val="24"/>
              </w:rPr>
              <w:t xml:space="preserve">Паспорт </w:t>
            </w:r>
          </w:p>
          <w:p w:rsidR="00FE2488" w:rsidRPr="001E5E81" w:rsidRDefault="00FE2488" w:rsidP="00FE2488">
            <w:pPr>
              <w:tabs>
                <w:tab w:val="left" w:pos="993"/>
              </w:tabs>
              <w:rPr>
                <w:rFonts w:ascii="Times New Roman" w:hAnsi="Times New Roman" w:cs="Times New Roman"/>
                <w:sz w:val="24"/>
                <w:szCs w:val="24"/>
              </w:rPr>
            </w:pPr>
            <w:r w:rsidRPr="001E5E81">
              <w:rPr>
                <w:rFonts w:ascii="Times New Roman" w:hAnsi="Times New Roman" w:cs="Times New Roman"/>
                <w:sz w:val="24"/>
                <w:szCs w:val="24"/>
              </w:rPr>
              <w:t>3009  422116  код 410-018</w:t>
            </w:r>
          </w:p>
          <w:p w:rsidR="009924A3" w:rsidRPr="001E5E81" w:rsidRDefault="00FE2488" w:rsidP="00FE2488">
            <w:pPr>
              <w:tabs>
                <w:tab w:val="left" w:pos="993"/>
              </w:tabs>
              <w:rPr>
                <w:rFonts w:ascii="Times New Roman" w:hAnsi="Times New Roman" w:cs="Times New Roman"/>
                <w:sz w:val="24"/>
                <w:szCs w:val="24"/>
              </w:rPr>
            </w:pPr>
            <w:r w:rsidRPr="001E5E81">
              <w:rPr>
                <w:rFonts w:ascii="Times New Roman" w:hAnsi="Times New Roman" w:cs="Times New Roman"/>
                <w:sz w:val="24"/>
                <w:szCs w:val="24"/>
              </w:rPr>
              <w:t>ТП ОФМС России по КК в пос. Палана  07.12.2009 г.</w:t>
            </w:r>
          </w:p>
        </w:tc>
        <w:tc>
          <w:tcPr>
            <w:tcW w:w="1560" w:type="dxa"/>
          </w:tcPr>
          <w:p w:rsidR="009924A3" w:rsidRPr="001E5E81" w:rsidRDefault="00FE2488"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23.11.1992</w:t>
            </w:r>
          </w:p>
        </w:tc>
        <w:tc>
          <w:tcPr>
            <w:tcW w:w="1701" w:type="dxa"/>
          </w:tcPr>
          <w:p w:rsidR="009924A3" w:rsidRPr="001E5E81" w:rsidRDefault="00FE2488"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оленеводческое хозяйство</w:t>
            </w:r>
          </w:p>
        </w:tc>
        <w:tc>
          <w:tcPr>
            <w:tcW w:w="2268" w:type="dxa"/>
          </w:tcPr>
          <w:p w:rsidR="009924A3" w:rsidRPr="001E5E81" w:rsidRDefault="00FE2488"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1</w:t>
            </w:r>
          </w:p>
        </w:tc>
        <w:tc>
          <w:tcPr>
            <w:tcW w:w="1701" w:type="dxa"/>
          </w:tcPr>
          <w:p w:rsidR="00FE2488" w:rsidRPr="001E5E81" w:rsidRDefault="00FE2488" w:rsidP="00FE2488">
            <w:pPr>
              <w:tabs>
                <w:tab w:val="left" w:pos="993"/>
              </w:tabs>
              <w:rPr>
                <w:rFonts w:ascii="Times New Roman" w:hAnsi="Times New Roman" w:cs="Times New Roman"/>
                <w:sz w:val="24"/>
                <w:szCs w:val="24"/>
              </w:rPr>
            </w:pPr>
            <w:r w:rsidRPr="001E5E81">
              <w:rPr>
                <w:rFonts w:ascii="Times New Roman" w:hAnsi="Times New Roman" w:cs="Times New Roman"/>
                <w:sz w:val="24"/>
                <w:szCs w:val="24"/>
              </w:rPr>
              <w:t xml:space="preserve">Строительство индивидуального дома </w:t>
            </w:r>
            <w:r w:rsidRPr="001E5E81">
              <w:rPr>
                <w:rFonts w:ascii="Times New Roman" w:hAnsi="Times New Roman" w:cs="Times New Roman"/>
                <w:sz w:val="24"/>
                <w:szCs w:val="24"/>
              </w:rPr>
              <w:tab/>
            </w:r>
          </w:p>
          <w:p w:rsidR="009924A3" w:rsidRPr="001E5E81" w:rsidRDefault="009924A3" w:rsidP="009924A3">
            <w:pPr>
              <w:tabs>
                <w:tab w:val="left" w:pos="993"/>
              </w:tabs>
              <w:rPr>
                <w:rFonts w:ascii="Times New Roman" w:hAnsi="Times New Roman" w:cs="Times New Roman"/>
                <w:sz w:val="24"/>
                <w:szCs w:val="24"/>
              </w:rPr>
            </w:pPr>
          </w:p>
        </w:tc>
        <w:tc>
          <w:tcPr>
            <w:tcW w:w="3147" w:type="dxa"/>
          </w:tcPr>
          <w:p w:rsidR="009924A3" w:rsidRPr="001E5E81" w:rsidRDefault="00FE2488" w:rsidP="009924A3">
            <w:pPr>
              <w:tabs>
                <w:tab w:val="left" w:pos="993"/>
              </w:tabs>
              <w:rPr>
                <w:rFonts w:ascii="Times New Roman" w:hAnsi="Times New Roman" w:cs="Times New Roman"/>
                <w:sz w:val="24"/>
                <w:szCs w:val="24"/>
              </w:rPr>
            </w:pPr>
            <w:r w:rsidRPr="001E5E81">
              <w:rPr>
                <w:rFonts w:ascii="Times New Roman" w:hAnsi="Times New Roman" w:cs="Times New Roman"/>
                <w:sz w:val="24"/>
                <w:szCs w:val="24"/>
              </w:rPr>
              <w:t>6 000, 00000</w:t>
            </w:r>
          </w:p>
        </w:tc>
      </w:tr>
    </w:tbl>
    <w:p w:rsidR="00A10214" w:rsidRPr="001E5E81" w:rsidRDefault="00A10214" w:rsidP="009924A3">
      <w:pPr>
        <w:tabs>
          <w:tab w:val="left" w:pos="993"/>
        </w:tabs>
        <w:spacing w:after="0" w:line="240" w:lineRule="auto"/>
        <w:rPr>
          <w:rFonts w:ascii="Times New Roman" w:hAnsi="Times New Roman" w:cs="Times New Roman"/>
          <w:sz w:val="24"/>
          <w:szCs w:val="24"/>
        </w:rPr>
      </w:pPr>
    </w:p>
    <w:p w:rsidR="00A10214" w:rsidRPr="001E5E81" w:rsidRDefault="00A10214" w:rsidP="009924A3">
      <w:pPr>
        <w:tabs>
          <w:tab w:val="left" w:pos="993"/>
        </w:tabs>
        <w:spacing w:after="0" w:line="240" w:lineRule="auto"/>
        <w:rPr>
          <w:rFonts w:ascii="Times New Roman" w:hAnsi="Times New Roman" w:cs="Times New Roman"/>
          <w:sz w:val="24"/>
          <w:szCs w:val="24"/>
        </w:rPr>
      </w:pPr>
      <w:r w:rsidRPr="001E5E81">
        <w:rPr>
          <w:rFonts w:ascii="Times New Roman" w:hAnsi="Times New Roman" w:cs="Times New Roman"/>
          <w:sz w:val="24"/>
          <w:szCs w:val="24"/>
        </w:rPr>
        <w:t>___________________________________________                   ___________________________________       ___________________________</w:t>
      </w:r>
    </w:p>
    <w:p w:rsidR="00A10214" w:rsidRPr="001E5E81" w:rsidRDefault="00A10214" w:rsidP="009924A3">
      <w:pPr>
        <w:tabs>
          <w:tab w:val="left" w:pos="993"/>
        </w:tabs>
        <w:spacing w:after="0" w:line="240" w:lineRule="auto"/>
        <w:rPr>
          <w:rFonts w:ascii="Times New Roman" w:hAnsi="Times New Roman" w:cs="Times New Roman"/>
          <w:sz w:val="24"/>
          <w:szCs w:val="24"/>
        </w:rPr>
      </w:pPr>
      <w:r w:rsidRPr="001E5E81">
        <w:rPr>
          <w:rFonts w:ascii="Times New Roman" w:hAnsi="Times New Roman" w:cs="Times New Roman"/>
          <w:sz w:val="24"/>
          <w:szCs w:val="24"/>
        </w:rPr>
        <w:t xml:space="preserve">          (должность лица, сформировавшего список)                                         Ф.И.О.                                                                     подпись</w:t>
      </w:r>
    </w:p>
    <w:p w:rsidR="00A10214" w:rsidRPr="001E5E81" w:rsidRDefault="00A10214" w:rsidP="009924A3">
      <w:pPr>
        <w:tabs>
          <w:tab w:val="left" w:pos="993"/>
        </w:tabs>
        <w:spacing w:after="0" w:line="240" w:lineRule="auto"/>
        <w:rPr>
          <w:rFonts w:ascii="Times New Roman" w:hAnsi="Times New Roman" w:cs="Times New Roman"/>
          <w:sz w:val="24"/>
          <w:szCs w:val="24"/>
        </w:rPr>
      </w:pPr>
    </w:p>
    <w:p w:rsidR="00A10214" w:rsidRPr="001E5E81" w:rsidRDefault="00A10214" w:rsidP="00A10214">
      <w:pPr>
        <w:tabs>
          <w:tab w:val="left" w:pos="993"/>
        </w:tabs>
        <w:spacing w:after="0" w:line="240" w:lineRule="auto"/>
        <w:jc w:val="right"/>
        <w:rPr>
          <w:rFonts w:ascii="Times New Roman" w:hAnsi="Times New Roman" w:cs="Times New Roman"/>
          <w:sz w:val="24"/>
          <w:szCs w:val="24"/>
        </w:rPr>
      </w:pPr>
      <w:r w:rsidRPr="001E5E81">
        <w:rPr>
          <w:rFonts w:ascii="Times New Roman" w:hAnsi="Times New Roman" w:cs="Times New Roman"/>
          <w:sz w:val="24"/>
          <w:szCs w:val="24"/>
        </w:rPr>
        <w:t>Список формируется по дате поступления заявлений. Заявления, поступившие</w:t>
      </w:r>
    </w:p>
    <w:p w:rsidR="00A10214" w:rsidRPr="001E5E81" w:rsidRDefault="00A10214" w:rsidP="00A10214">
      <w:pPr>
        <w:tabs>
          <w:tab w:val="left" w:pos="993"/>
        </w:tabs>
        <w:spacing w:after="0" w:line="240" w:lineRule="auto"/>
        <w:jc w:val="right"/>
        <w:rPr>
          <w:rFonts w:ascii="Times New Roman" w:hAnsi="Times New Roman" w:cs="Times New Roman"/>
          <w:sz w:val="24"/>
          <w:szCs w:val="24"/>
        </w:rPr>
      </w:pPr>
      <w:r w:rsidRPr="001E5E81">
        <w:rPr>
          <w:rFonts w:ascii="Times New Roman" w:hAnsi="Times New Roman" w:cs="Times New Roman"/>
          <w:sz w:val="24"/>
          <w:szCs w:val="24"/>
        </w:rPr>
        <w:t>в один день, учитываются в списке</w:t>
      </w:r>
      <w:r w:rsidR="00BB1F8E" w:rsidRPr="001E5E81">
        <w:rPr>
          <w:rFonts w:ascii="Times New Roman" w:hAnsi="Times New Roman" w:cs="Times New Roman"/>
          <w:sz w:val="24"/>
          <w:szCs w:val="24"/>
        </w:rPr>
        <w:t xml:space="preserve"> в планируемом году в алфавитном порядке.</w:t>
      </w:r>
    </w:p>
    <w:p w:rsidR="00BB1F8E" w:rsidRPr="001E5E81" w:rsidRDefault="00BB1F8E" w:rsidP="00A10214">
      <w:pPr>
        <w:tabs>
          <w:tab w:val="left" w:pos="993"/>
        </w:tabs>
        <w:spacing w:after="0" w:line="240" w:lineRule="auto"/>
        <w:jc w:val="right"/>
        <w:rPr>
          <w:rFonts w:ascii="Times New Roman" w:hAnsi="Times New Roman" w:cs="Times New Roman"/>
          <w:sz w:val="24"/>
          <w:szCs w:val="24"/>
        </w:rPr>
      </w:pPr>
    </w:p>
    <w:p w:rsidR="00BB1F8E" w:rsidRPr="001E5E81" w:rsidRDefault="00BB1F8E" w:rsidP="00BB1F8E">
      <w:pPr>
        <w:tabs>
          <w:tab w:val="left" w:pos="993"/>
        </w:tabs>
        <w:spacing w:after="0"/>
        <w:jc w:val="right"/>
        <w:rPr>
          <w:rFonts w:ascii="Times New Roman" w:hAnsi="Times New Roman" w:cs="Times New Roman"/>
          <w:sz w:val="24"/>
          <w:szCs w:val="24"/>
        </w:rPr>
        <w:sectPr w:rsidR="00BB1F8E" w:rsidRPr="001E5E81" w:rsidSect="00CE3DB8">
          <w:pgSz w:w="16838" w:h="11906" w:orient="landscape"/>
          <w:pgMar w:top="851" w:right="851" w:bottom="851" w:left="851" w:header="709" w:footer="709" w:gutter="0"/>
          <w:cols w:space="708"/>
          <w:docGrid w:linePitch="360"/>
        </w:sectPr>
      </w:pPr>
    </w:p>
    <w:p w:rsidR="00BB1F8E" w:rsidRPr="00396C55" w:rsidRDefault="00BB1F8E" w:rsidP="00BB1F8E">
      <w:pPr>
        <w:tabs>
          <w:tab w:val="left" w:pos="993"/>
        </w:tabs>
        <w:spacing w:after="0"/>
        <w:jc w:val="right"/>
        <w:rPr>
          <w:rFonts w:ascii="Times New Roman" w:hAnsi="Times New Roman" w:cs="Times New Roman"/>
        </w:rPr>
      </w:pPr>
      <w:r w:rsidRPr="00396C55">
        <w:rPr>
          <w:rFonts w:ascii="Times New Roman" w:hAnsi="Times New Roman" w:cs="Times New Roman"/>
        </w:rPr>
        <w:t>Приложение 2</w:t>
      </w:r>
    </w:p>
    <w:p w:rsidR="00BB1F8E" w:rsidRPr="00396C55" w:rsidRDefault="00BB1F8E" w:rsidP="00BB1F8E">
      <w:pPr>
        <w:tabs>
          <w:tab w:val="left" w:pos="993"/>
        </w:tabs>
        <w:spacing w:after="0"/>
        <w:jc w:val="right"/>
        <w:rPr>
          <w:rFonts w:ascii="Times New Roman" w:hAnsi="Times New Roman" w:cs="Times New Roman"/>
        </w:rPr>
      </w:pPr>
      <w:r w:rsidRPr="00396C55">
        <w:rPr>
          <w:rFonts w:ascii="Times New Roman" w:hAnsi="Times New Roman" w:cs="Times New Roman"/>
        </w:rPr>
        <w:t>к муниципальной Программе «Обеспечение</w:t>
      </w:r>
    </w:p>
    <w:p w:rsidR="00BB1F8E" w:rsidRPr="00396C55" w:rsidRDefault="00BB1F8E" w:rsidP="00BB1F8E">
      <w:pPr>
        <w:tabs>
          <w:tab w:val="left" w:pos="993"/>
        </w:tabs>
        <w:spacing w:after="0"/>
        <w:jc w:val="right"/>
        <w:rPr>
          <w:rFonts w:ascii="Times New Roman" w:hAnsi="Times New Roman" w:cs="Times New Roman"/>
        </w:rPr>
      </w:pPr>
      <w:r w:rsidRPr="00396C55">
        <w:rPr>
          <w:rFonts w:ascii="Times New Roman" w:hAnsi="Times New Roman" w:cs="Times New Roman"/>
        </w:rPr>
        <w:t xml:space="preserve">жильем граждан, работающих </w:t>
      </w:r>
      <w:proofErr w:type="gramStart"/>
      <w:r w:rsidRPr="00396C55">
        <w:rPr>
          <w:rFonts w:ascii="Times New Roman" w:hAnsi="Times New Roman" w:cs="Times New Roman"/>
        </w:rPr>
        <w:t>в</w:t>
      </w:r>
      <w:proofErr w:type="gramEnd"/>
      <w:r w:rsidRPr="00396C55">
        <w:rPr>
          <w:rFonts w:ascii="Times New Roman" w:hAnsi="Times New Roman" w:cs="Times New Roman"/>
        </w:rPr>
        <w:t xml:space="preserve"> оленеводческих</w:t>
      </w:r>
    </w:p>
    <w:p w:rsidR="00BB1F8E" w:rsidRPr="00396C55" w:rsidRDefault="00BB1F8E" w:rsidP="00BB1F8E">
      <w:pPr>
        <w:tabs>
          <w:tab w:val="left" w:pos="993"/>
        </w:tabs>
        <w:spacing w:after="0"/>
        <w:jc w:val="right"/>
        <w:rPr>
          <w:rFonts w:ascii="Times New Roman" w:hAnsi="Times New Roman" w:cs="Times New Roman"/>
        </w:rPr>
      </w:pPr>
      <w:r w:rsidRPr="00396C55">
        <w:rPr>
          <w:rFonts w:ascii="Times New Roman" w:hAnsi="Times New Roman" w:cs="Times New Roman"/>
        </w:rPr>
        <w:t xml:space="preserve">хозяйствах и проживающих на территории </w:t>
      </w:r>
      <w:proofErr w:type="gramStart"/>
      <w:r w:rsidRPr="00396C55">
        <w:rPr>
          <w:rFonts w:ascii="Times New Roman" w:hAnsi="Times New Roman" w:cs="Times New Roman"/>
        </w:rPr>
        <w:t>сельского</w:t>
      </w:r>
      <w:proofErr w:type="gramEnd"/>
    </w:p>
    <w:p w:rsidR="00BB1F8E" w:rsidRPr="00396C55" w:rsidRDefault="00BB1F8E" w:rsidP="00BB1F8E">
      <w:pPr>
        <w:tabs>
          <w:tab w:val="left" w:pos="993"/>
        </w:tabs>
        <w:spacing w:after="0"/>
        <w:jc w:val="right"/>
        <w:rPr>
          <w:rFonts w:ascii="Times New Roman" w:hAnsi="Times New Roman" w:cs="Times New Roman"/>
        </w:rPr>
      </w:pPr>
      <w:r w:rsidRPr="00396C55">
        <w:rPr>
          <w:rFonts w:ascii="Times New Roman" w:hAnsi="Times New Roman" w:cs="Times New Roman"/>
        </w:rPr>
        <w:t xml:space="preserve">поселения «село </w:t>
      </w:r>
      <w:proofErr w:type="gramStart"/>
      <w:r w:rsidR="009E3B3C" w:rsidRPr="00396C55">
        <w:rPr>
          <w:rFonts w:ascii="Times New Roman" w:hAnsi="Times New Roman" w:cs="Times New Roman"/>
        </w:rPr>
        <w:t>Лесная</w:t>
      </w:r>
      <w:proofErr w:type="gramEnd"/>
      <w:r w:rsidRPr="00396C55">
        <w:rPr>
          <w:rFonts w:ascii="Times New Roman" w:hAnsi="Times New Roman" w:cs="Times New Roman"/>
        </w:rPr>
        <w:t>»</w:t>
      </w:r>
    </w:p>
    <w:p w:rsidR="00BB1F8E" w:rsidRPr="001E5E81" w:rsidRDefault="00BB1F8E" w:rsidP="00BB1F8E">
      <w:pPr>
        <w:tabs>
          <w:tab w:val="left" w:pos="993"/>
        </w:tabs>
        <w:spacing w:after="0"/>
        <w:jc w:val="right"/>
        <w:rPr>
          <w:rFonts w:ascii="Times New Roman" w:hAnsi="Times New Roman" w:cs="Times New Roman"/>
          <w:sz w:val="24"/>
          <w:szCs w:val="24"/>
        </w:rPr>
      </w:pPr>
    </w:p>
    <w:p w:rsidR="00BB1F8E" w:rsidRPr="001E5E81" w:rsidRDefault="00BB1F8E" w:rsidP="00BB1F8E">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в Администрацию сельского поселения </w:t>
      </w:r>
    </w:p>
    <w:p w:rsidR="00BB1F8E" w:rsidRPr="001E5E81" w:rsidRDefault="00BB1F8E" w:rsidP="00BB1F8E">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«село </w:t>
      </w:r>
      <w:proofErr w:type="gramStart"/>
      <w:r w:rsidR="009E3B3C" w:rsidRPr="001E5E81">
        <w:rPr>
          <w:rFonts w:ascii="Times New Roman" w:hAnsi="Times New Roman" w:cs="Times New Roman"/>
          <w:sz w:val="24"/>
          <w:szCs w:val="24"/>
        </w:rPr>
        <w:t>Лесная</w:t>
      </w:r>
      <w:proofErr w:type="gramEnd"/>
      <w:r w:rsidRPr="001E5E81">
        <w:rPr>
          <w:rFonts w:ascii="Times New Roman" w:hAnsi="Times New Roman" w:cs="Times New Roman"/>
          <w:sz w:val="24"/>
          <w:szCs w:val="24"/>
        </w:rPr>
        <w:t>»</w:t>
      </w:r>
    </w:p>
    <w:p w:rsidR="00BB1F8E" w:rsidRPr="001E5E81" w:rsidRDefault="00BB1F8E" w:rsidP="005818BE">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от гражданин</w:t>
      </w:r>
      <w:proofErr w:type="gramStart"/>
      <w:r w:rsidRPr="001E5E81">
        <w:rPr>
          <w:rFonts w:ascii="Times New Roman" w:hAnsi="Times New Roman" w:cs="Times New Roman"/>
          <w:sz w:val="24"/>
          <w:szCs w:val="24"/>
        </w:rPr>
        <w:t>а(</w:t>
      </w:r>
      <w:proofErr w:type="spellStart"/>
      <w:proofErr w:type="gramEnd"/>
      <w:r w:rsidRPr="001E5E81">
        <w:rPr>
          <w:rFonts w:ascii="Times New Roman" w:hAnsi="Times New Roman" w:cs="Times New Roman"/>
          <w:sz w:val="24"/>
          <w:szCs w:val="24"/>
        </w:rPr>
        <w:t>ки</w:t>
      </w:r>
      <w:proofErr w:type="spellEnd"/>
      <w:r w:rsidRPr="001E5E81">
        <w:rPr>
          <w:rFonts w:ascii="Times New Roman" w:hAnsi="Times New Roman" w:cs="Times New Roman"/>
          <w:sz w:val="24"/>
          <w:szCs w:val="24"/>
        </w:rPr>
        <w:t>) _____</w:t>
      </w:r>
      <w:r w:rsidR="00396C55">
        <w:rPr>
          <w:rFonts w:ascii="Times New Roman" w:hAnsi="Times New Roman" w:cs="Times New Roman"/>
          <w:sz w:val="24"/>
          <w:szCs w:val="24"/>
        </w:rPr>
        <w:t>___________</w:t>
      </w:r>
      <w:r w:rsidRPr="001E5E81">
        <w:rPr>
          <w:rFonts w:ascii="Times New Roman" w:hAnsi="Times New Roman" w:cs="Times New Roman"/>
          <w:sz w:val="24"/>
          <w:szCs w:val="24"/>
        </w:rPr>
        <w:t>____________</w:t>
      </w:r>
      <w:r w:rsidRPr="001E5E81">
        <w:rPr>
          <w:rFonts w:ascii="Times New Roman" w:hAnsi="Times New Roman" w:cs="Times New Roman"/>
          <w:sz w:val="16"/>
          <w:szCs w:val="16"/>
        </w:rPr>
        <w:t xml:space="preserve">                                                                                                                                                                                                                            </w:t>
      </w:r>
      <w:r w:rsidR="00396C55">
        <w:rPr>
          <w:rFonts w:ascii="Times New Roman" w:hAnsi="Times New Roman" w:cs="Times New Roman"/>
          <w:sz w:val="16"/>
          <w:szCs w:val="16"/>
        </w:rPr>
        <w:t xml:space="preserve">                             </w:t>
      </w:r>
      <w:r w:rsidRPr="001E5E81">
        <w:rPr>
          <w:rFonts w:ascii="Times New Roman" w:hAnsi="Times New Roman" w:cs="Times New Roman"/>
          <w:sz w:val="16"/>
          <w:szCs w:val="16"/>
        </w:rPr>
        <w:t>(Ф.И.О.)</w:t>
      </w:r>
    </w:p>
    <w:p w:rsidR="00BB1F8E" w:rsidRPr="001E5E81" w:rsidRDefault="00BB1F8E" w:rsidP="00BB1F8E">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проживающег</w:t>
      </w:r>
      <w:proofErr w:type="gramStart"/>
      <w:r w:rsidRPr="001E5E81">
        <w:rPr>
          <w:rFonts w:ascii="Times New Roman" w:hAnsi="Times New Roman" w:cs="Times New Roman"/>
          <w:sz w:val="24"/>
          <w:szCs w:val="24"/>
        </w:rPr>
        <w:t>о(</w:t>
      </w:r>
      <w:proofErr w:type="gramEnd"/>
      <w:r w:rsidRPr="001E5E81">
        <w:rPr>
          <w:rFonts w:ascii="Times New Roman" w:hAnsi="Times New Roman" w:cs="Times New Roman"/>
          <w:sz w:val="24"/>
          <w:szCs w:val="24"/>
        </w:rPr>
        <w:t>ей) по адресу:_____</w:t>
      </w:r>
      <w:r w:rsidR="00396C55">
        <w:rPr>
          <w:rFonts w:ascii="Times New Roman" w:hAnsi="Times New Roman" w:cs="Times New Roman"/>
          <w:sz w:val="24"/>
          <w:szCs w:val="24"/>
        </w:rPr>
        <w:t>______</w:t>
      </w:r>
      <w:r w:rsidRPr="001E5E81">
        <w:rPr>
          <w:rFonts w:ascii="Times New Roman" w:hAnsi="Times New Roman" w:cs="Times New Roman"/>
          <w:sz w:val="24"/>
          <w:szCs w:val="24"/>
        </w:rPr>
        <w:t>________</w:t>
      </w:r>
    </w:p>
    <w:p w:rsidR="00BB1F8E" w:rsidRPr="001E5E81" w:rsidRDefault="00BB1F8E" w:rsidP="00BB1F8E">
      <w:pPr>
        <w:tabs>
          <w:tab w:val="left" w:pos="993"/>
        </w:tabs>
        <w:spacing w:after="0"/>
        <w:jc w:val="right"/>
        <w:rPr>
          <w:rFonts w:ascii="Times New Roman" w:hAnsi="Times New Roman" w:cs="Times New Roman"/>
          <w:sz w:val="24"/>
          <w:szCs w:val="24"/>
        </w:rPr>
      </w:pPr>
    </w:p>
    <w:p w:rsidR="00BB1F8E" w:rsidRPr="001E5E81" w:rsidRDefault="00BB1F8E" w:rsidP="00BB1F8E">
      <w:pPr>
        <w:tabs>
          <w:tab w:val="left" w:pos="993"/>
        </w:tabs>
        <w:spacing w:after="0"/>
        <w:jc w:val="center"/>
        <w:rPr>
          <w:rFonts w:ascii="Times New Roman" w:hAnsi="Times New Roman" w:cs="Times New Roman"/>
          <w:sz w:val="24"/>
          <w:szCs w:val="24"/>
        </w:rPr>
      </w:pPr>
      <w:r w:rsidRPr="001E5E81">
        <w:rPr>
          <w:rFonts w:ascii="Times New Roman" w:hAnsi="Times New Roman" w:cs="Times New Roman"/>
          <w:sz w:val="24"/>
          <w:szCs w:val="24"/>
        </w:rPr>
        <w:t>ЗАЯВЛЕНИЕ</w:t>
      </w:r>
    </w:p>
    <w:p w:rsidR="00BB1F8E" w:rsidRPr="001E5E81" w:rsidRDefault="00BB1F8E" w:rsidP="00BB1F8E">
      <w:pPr>
        <w:tabs>
          <w:tab w:val="left" w:pos="993"/>
        </w:tabs>
        <w:spacing w:after="0"/>
        <w:jc w:val="center"/>
        <w:rPr>
          <w:rFonts w:ascii="Times New Roman" w:hAnsi="Times New Roman" w:cs="Times New Roman"/>
          <w:sz w:val="24"/>
          <w:szCs w:val="24"/>
        </w:rPr>
      </w:pPr>
    </w:p>
    <w:p w:rsidR="00BB1F8E" w:rsidRPr="001E5E81" w:rsidRDefault="00BB1F8E" w:rsidP="00BB1F8E">
      <w:p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 xml:space="preserve">                       Прошу включить меня, _________________________________, паспорт __________,</w:t>
      </w:r>
    </w:p>
    <w:p w:rsidR="00BB1F8E" w:rsidRPr="001E5E81" w:rsidRDefault="00BB1F8E" w:rsidP="00BB1F8E">
      <w:pPr>
        <w:tabs>
          <w:tab w:val="left" w:pos="993"/>
        </w:tabs>
        <w:spacing w:after="0"/>
        <w:rPr>
          <w:rFonts w:ascii="Times New Roman" w:hAnsi="Times New Roman" w:cs="Times New Roman"/>
          <w:sz w:val="16"/>
          <w:szCs w:val="16"/>
        </w:rPr>
      </w:pPr>
      <w:r w:rsidRPr="001E5E81">
        <w:rPr>
          <w:rFonts w:ascii="Times New Roman" w:hAnsi="Times New Roman" w:cs="Times New Roman"/>
          <w:sz w:val="16"/>
          <w:szCs w:val="16"/>
        </w:rPr>
        <w:t xml:space="preserve">                                                                                                            Ф.И.О. заявителя                                                                                  серия, номер</w:t>
      </w:r>
    </w:p>
    <w:p w:rsidR="00BB1F8E" w:rsidRPr="001E5E81" w:rsidRDefault="00BB1F8E" w:rsidP="00BB1F8E">
      <w:pPr>
        <w:tabs>
          <w:tab w:val="left" w:pos="993"/>
        </w:tabs>
        <w:spacing w:after="0"/>
        <w:rPr>
          <w:rFonts w:ascii="Times New Roman" w:hAnsi="Times New Roman" w:cs="Times New Roman"/>
          <w:sz w:val="24"/>
          <w:szCs w:val="24"/>
        </w:rPr>
      </w:pPr>
      <w:proofErr w:type="gramStart"/>
      <w:r w:rsidRPr="001E5E81">
        <w:rPr>
          <w:rFonts w:ascii="Times New Roman" w:hAnsi="Times New Roman" w:cs="Times New Roman"/>
          <w:sz w:val="24"/>
          <w:szCs w:val="24"/>
        </w:rPr>
        <w:t>выданный</w:t>
      </w:r>
      <w:proofErr w:type="gramEnd"/>
      <w:r w:rsidRPr="001E5E81">
        <w:rPr>
          <w:rFonts w:ascii="Times New Roman" w:hAnsi="Times New Roman" w:cs="Times New Roman"/>
          <w:sz w:val="24"/>
          <w:szCs w:val="24"/>
        </w:rPr>
        <w:t xml:space="preserve"> ______________________________________________ «___» _____________ 20___ года,</w:t>
      </w:r>
    </w:p>
    <w:p w:rsidR="00BB1F8E" w:rsidRPr="001E5E81" w:rsidRDefault="00BB1F8E" w:rsidP="00BB1F8E">
      <w:pPr>
        <w:tabs>
          <w:tab w:val="left" w:pos="993"/>
        </w:tabs>
        <w:spacing w:after="0"/>
        <w:rPr>
          <w:rFonts w:ascii="Times New Roman" w:hAnsi="Times New Roman" w:cs="Times New Roman"/>
          <w:sz w:val="16"/>
          <w:szCs w:val="16"/>
        </w:rPr>
      </w:pPr>
      <w:r w:rsidRPr="001E5E81">
        <w:rPr>
          <w:rFonts w:ascii="Times New Roman" w:hAnsi="Times New Roman" w:cs="Times New Roman"/>
          <w:sz w:val="16"/>
          <w:szCs w:val="16"/>
        </w:rPr>
        <w:t xml:space="preserve">                                                  кем </w:t>
      </w:r>
      <w:proofErr w:type="gramStart"/>
      <w:r w:rsidRPr="001E5E81">
        <w:rPr>
          <w:rFonts w:ascii="Times New Roman" w:hAnsi="Times New Roman" w:cs="Times New Roman"/>
          <w:sz w:val="16"/>
          <w:szCs w:val="16"/>
        </w:rPr>
        <w:t>выдан</w:t>
      </w:r>
      <w:proofErr w:type="gramEnd"/>
      <w:r w:rsidRPr="001E5E81">
        <w:rPr>
          <w:rFonts w:ascii="Times New Roman" w:hAnsi="Times New Roman" w:cs="Times New Roman"/>
          <w:sz w:val="16"/>
          <w:szCs w:val="16"/>
        </w:rPr>
        <w:t xml:space="preserve">   и когда</w:t>
      </w:r>
    </w:p>
    <w:p w:rsidR="00BB1F8E" w:rsidRPr="001E5E81" w:rsidRDefault="00BB1F8E"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в состав участников мероприятия «Обеспечение жильем граждан, работающих в оленеводческих хозяйствах и проживающих</w:t>
      </w:r>
      <w:r w:rsidR="005818BE" w:rsidRPr="001E5E81">
        <w:rPr>
          <w:rFonts w:ascii="Times New Roman" w:hAnsi="Times New Roman" w:cs="Times New Roman"/>
          <w:sz w:val="24"/>
          <w:szCs w:val="24"/>
        </w:rPr>
        <w:t xml:space="preserve"> в сельской местности </w:t>
      </w:r>
      <w:r w:rsidRPr="001E5E81">
        <w:rPr>
          <w:rFonts w:ascii="Times New Roman" w:hAnsi="Times New Roman" w:cs="Times New Roman"/>
          <w:sz w:val="24"/>
          <w:szCs w:val="24"/>
        </w:rPr>
        <w:t xml:space="preserve"> на территории сельского поселения «село Манилы»</w:t>
      </w:r>
      <w:r w:rsidR="005818BE" w:rsidRPr="001E5E81">
        <w:rPr>
          <w:rFonts w:ascii="Times New Roman" w:hAnsi="Times New Roman" w:cs="Times New Roman"/>
          <w:sz w:val="24"/>
          <w:szCs w:val="24"/>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Постановлением Правительства Камчатского края от 29.11.2013 № 523-П.</w:t>
      </w:r>
    </w:p>
    <w:p w:rsidR="005818BE" w:rsidRPr="001E5E81" w:rsidRDefault="005818BE"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 xml:space="preserve">                Жилищные условия планирую улучшить путем ___________________________________</w:t>
      </w:r>
    </w:p>
    <w:p w:rsidR="005818BE" w:rsidRPr="001E5E81" w:rsidRDefault="005818BE" w:rsidP="005818BE">
      <w:pPr>
        <w:tabs>
          <w:tab w:val="left" w:pos="993"/>
        </w:tabs>
        <w:spacing w:after="0"/>
        <w:jc w:val="both"/>
        <w:rPr>
          <w:rFonts w:ascii="Times New Roman" w:hAnsi="Times New Roman" w:cs="Times New Roman"/>
          <w:sz w:val="16"/>
          <w:szCs w:val="16"/>
        </w:rPr>
      </w:pPr>
      <w:r w:rsidRPr="001E5E81">
        <w:rPr>
          <w:rFonts w:ascii="Times New Roman" w:hAnsi="Times New Roman" w:cs="Times New Roman"/>
          <w:sz w:val="24"/>
          <w:szCs w:val="24"/>
        </w:rPr>
        <w:t xml:space="preserve">                                                                                                   </w:t>
      </w:r>
      <w:proofErr w:type="gramStart"/>
      <w:r w:rsidRPr="001E5E81">
        <w:rPr>
          <w:rFonts w:ascii="Times New Roman" w:hAnsi="Times New Roman" w:cs="Times New Roman"/>
          <w:sz w:val="16"/>
          <w:szCs w:val="16"/>
        </w:rPr>
        <w:t xml:space="preserve">(строительство жилого дома, </w:t>
      </w:r>
      <w:proofErr w:type="spellStart"/>
      <w:r w:rsidRPr="001E5E81">
        <w:rPr>
          <w:rFonts w:ascii="Times New Roman" w:hAnsi="Times New Roman" w:cs="Times New Roman"/>
          <w:sz w:val="16"/>
          <w:szCs w:val="16"/>
        </w:rPr>
        <w:t>приобретенрие</w:t>
      </w:r>
      <w:proofErr w:type="spellEnd"/>
      <w:r w:rsidRPr="001E5E81">
        <w:rPr>
          <w:rFonts w:ascii="Times New Roman" w:hAnsi="Times New Roman" w:cs="Times New Roman"/>
          <w:sz w:val="16"/>
          <w:szCs w:val="16"/>
        </w:rPr>
        <w:t xml:space="preserve"> жилого </w:t>
      </w:r>
      <w:proofErr w:type="gramEnd"/>
    </w:p>
    <w:p w:rsidR="005818BE" w:rsidRPr="001E5E81" w:rsidRDefault="005818BE"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_____________________________________________________________________________________</w:t>
      </w:r>
    </w:p>
    <w:p w:rsidR="005818BE" w:rsidRPr="001E5E81" w:rsidRDefault="005818BE" w:rsidP="005818BE">
      <w:pPr>
        <w:tabs>
          <w:tab w:val="left" w:pos="993"/>
        </w:tabs>
        <w:spacing w:after="0"/>
        <w:jc w:val="both"/>
        <w:rPr>
          <w:rFonts w:ascii="Times New Roman" w:hAnsi="Times New Roman" w:cs="Times New Roman"/>
          <w:sz w:val="16"/>
          <w:szCs w:val="16"/>
        </w:rPr>
      </w:pPr>
      <w:r w:rsidRPr="001E5E81">
        <w:rPr>
          <w:rFonts w:ascii="Times New Roman" w:hAnsi="Times New Roman" w:cs="Times New Roman"/>
          <w:sz w:val="16"/>
          <w:szCs w:val="16"/>
        </w:rPr>
        <w:t>помещения, участие в долевом строительстве жилых домов (квартир) – нужное указать)</w:t>
      </w:r>
    </w:p>
    <w:p w:rsidR="005818BE" w:rsidRPr="001E5E81" w:rsidRDefault="005818BE"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в ___________________________________________________________________________________</w:t>
      </w:r>
    </w:p>
    <w:p w:rsidR="005818BE" w:rsidRPr="001E5E81" w:rsidRDefault="005818BE" w:rsidP="005818BE">
      <w:pPr>
        <w:tabs>
          <w:tab w:val="left" w:pos="993"/>
        </w:tabs>
        <w:spacing w:after="0"/>
        <w:jc w:val="both"/>
        <w:rPr>
          <w:rFonts w:ascii="Times New Roman" w:hAnsi="Times New Roman" w:cs="Times New Roman"/>
          <w:sz w:val="16"/>
          <w:szCs w:val="16"/>
        </w:rPr>
      </w:pPr>
      <w:r w:rsidRPr="001E5E81">
        <w:rPr>
          <w:rFonts w:ascii="Times New Roman" w:hAnsi="Times New Roman" w:cs="Times New Roman"/>
          <w:sz w:val="16"/>
          <w:szCs w:val="16"/>
        </w:rPr>
        <w:t xml:space="preserve">       (наименование муниципального образования, в котором гражданин желает приобрести (построить) жилое помещение)</w:t>
      </w:r>
    </w:p>
    <w:p w:rsidR="005818BE" w:rsidRPr="001E5E81" w:rsidRDefault="005818BE"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Состав семьи:</w:t>
      </w:r>
    </w:p>
    <w:p w:rsidR="005818BE" w:rsidRPr="001E5E81" w:rsidRDefault="005818BE"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Жена (муж) _________________________________________________________________________</w:t>
      </w:r>
    </w:p>
    <w:p w:rsidR="005818BE" w:rsidRPr="001E5E81" w:rsidRDefault="005818BE" w:rsidP="005818BE">
      <w:pPr>
        <w:tabs>
          <w:tab w:val="left" w:pos="993"/>
        </w:tabs>
        <w:spacing w:after="0"/>
        <w:jc w:val="both"/>
        <w:rPr>
          <w:rFonts w:ascii="Times New Roman" w:hAnsi="Times New Roman" w:cs="Times New Roman"/>
          <w:sz w:val="16"/>
          <w:szCs w:val="16"/>
        </w:rPr>
      </w:pPr>
      <w:r w:rsidRPr="001E5E81">
        <w:rPr>
          <w:rFonts w:ascii="Times New Roman" w:hAnsi="Times New Roman" w:cs="Times New Roman"/>
          <w:sz w:val="16"/>
          <w:szCs w:val="16"/>
        </w:rPr>
        <w:t xml:space="preserve">                                                             Ф.И.О. </w:t>
      </w:r>
      <w:r w:rsidRPr="001E5E81">
        <w:rPr>
          <w:rFonts w:ascii="Times New Roman" w:hAnsi="Times New Roman" w:cs="Times New Roman"/>
          <w:sz w:val="24"/>
          <w:szCs w:val="24"/>
        </w:rPr>
        <w:t xml:space="preserve">                                                          </w:t>
      </w:r>
      <w:r w:rsidR="00D4225D" w:rsidRPr="001E5E81">
        <w:rPr>
          <w:rFonts w:ascii="Times New Roman" w:hAnsi="Times New Roman" w:cs="Times New Roman"/>
          <w:sz w:val="24"/>
          <w:szCs w:val="24"/>
        </w:rPr>
        <w:t xml:space="preserve">                   </w:t>
      </w:r>
      <w:r w:rsidRPr="001E5E81">
        <w:rPr>
          <w:rFonts w:ascii="Times New Roman" w:hAnsi="Times New Roman" w:cs="Times New Roman"/>
          <w:sz w:val="24"/>
          <w:szCs w:val="24"/>
        </w:rPr>
        <w:t xml:space="preserve"> </w:t>
      </w:r>
      <w:r w:rsidRPr="001E5E81">
        <w:rPr>
          <w:rFonts w:ascii="Times New Roman" w:hAnsi="Times New Roman" w:cs="Times New Roman"/>
          <w:sz w:val="16"/>
          <w:szCs w:val="16"/>
        </w:rPr>
        <w:t>Дата рождения</w:t>
      </w: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Проживает по адресу:________________________________________________________________</w:t>
      </w: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Дети:</w:t>
      </w: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___________________________________________________________________________________</w:t>
      </w:r>
    </w:p>
    <w:p w:rsidR="00D4225D" w:rsidRPr="001E5E81" w:rsidRDefault="00D4225D" w:rsidP="005818BE">
      <w:pPr>
        <w:tabs>
          <w:tab w:val="left" w:pos="993"/>
        </w:tabs>
        <w:spacing w:after="0"/>
        <w:jc w:val="both"/>
        <w:rPr>
          <w:rFonts w:ascii="Times New Roman" w:hAnsi="Times New Roman" w:cs="Times New Roman"/>
          <w:sz w:val="16"/>
          <w:szCs w:val="16"/>
        </w:rPr>
      </w:pPr>
      <w:r w:rsidRPr="001E5E81">
        <w:rPr>
          <w:rFonts w:ascii="Times New Roman" w:hAnsi="Times New Roman" w:cs="Times New Roman"/>
          <w:sz w:val="16"/>
          <w:szCs w:val="16"/>
        </w:rPr>
        <w:t xml:space="preserve">                                                           Ф.И.О.                                                                                                          Дата рождения</w:t>
      </w:r>
    </w:p>
    <w:p w:rsidR="00D4225D" w:rsidRPr="001E5E81" w:rsidRDefault="00D4225D" w:rsidP="00D4225D">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Проживает по адресу:________________________________________________________________</w:t>
      </w:r>
    </w:p>
    <w:p w:rsidR="00D4225D" w:rsidRPr="001E5E81" w:rsidRDefault="00D4225D" w:rsidP="005818BE">
      <w:pPr>
        <w:tabs>
          <w:tab w:val="left" w:pos="993"/>
        </w:tabs>
        <w:spacing w:after="0"/>
        <w:jc w:val="both"/>
        <w:rPr>
          <w:rFonts w:ascii="Times New Roman" w:hAnsi="Times New Roman" w:cs="Times New Roman"/>
          <w:sz w:val="24"/>
          <w:szCs w:val="24"/>
        </w:rPr>
      </w:pP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Кроме того, со мной постоянно проживают в качестве членов семьи:</w:t>
      </w: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___________________________________________________________________________________</w:t>
      </w:r>
    </w:p>
    <w:p w:rsidR="00D4225D" w:rsidRPr="001E5E81" w:rsidRDefault="00D4225D" w:rsidP="005818BE">
      <w:pPr>
        <w:tabs>
          <w:tab w:val="left" w:pos="993"/>
        </w:tabs>
        <w:spacing w:after="0"/>
        <w:jc w:val="both"/>
        <w:rPr>
          <w:rFonts w:ascii="Times New Roman" w:hAnsi="Times New Roman" w:cs="Times New Roman"/>
          <w:sz w:val="16"/>
          <w:szCs w:val="16"/>
        </w:rPr>
      </w:pPr>
      <w:r w:rsidRPr="001E5E81">
        <w:rPr>
          <w:rFonts w:ascii="Times New Roman" w:hAnsi="Times New Roman" w:cs="Times New Roman"/>
          <w:sz w:val="16"/>
          <w:szCs w:val="16"/>
        </w:rPr>
        <w:t xml:space="preserve">                           Ф.И.О., степень родства                                                                                                             Дата рождения</w:t>
      </w:r>
    </w:p>
    <w:p w:rsidR="00D4225D" w:rsidRPr="001E5E81" w:rsidRDefault="00D4225D" w:rsidP="005818BE">
      <w:pPr>
        <w:tabs>
          <w:tab w:val="left" w:pos="993"/>
        </w:tabs>
        <w:spacing w:after="0"/>
        <w:jc w:val="both"/>
        <w:rPr>
          <w:rFonts w:ascii="Times New Roman" w:hAnsi="Times New Roman" w:cs="Times New Roman"/>
          <w:sz w:val="16"/>
          <w:szCs w:val="16"/>
        </w:rPr>
      </w:pPr>
    </w:p>
    <w:p w:rsidR="00D4225D" w:rsidRPr="001E5E81" w:rsidRDefault="00D4225D" w:rsidP="005818BE">
      <w:pPr>
        <w:tabs>
          <w:tab w:val="left" w:pos="993"/>
        </w:tabs>
        <w:spacing w:after="0"/>
        <w:jc w:val="both"/>
        <w:rPr>
          <w:rFonts w:ascii="Times New Roman" w:hAnsi="Times New Roman" w:cs="Times New Roman"/>
          <w:sz w:val="16"/>
          <w:szCs w:val="16"/>
        </w:rPr>
      </w:pPr>
    </w:p>
    <w:p w:rsidR="00D4225D" w:rsidRPr="001E5E81" w:rsidRDefault="00D4225D" w:rsidP="005818BE">
      <w:pPr>
        <w:tabs>
          <w:tab w:val="left" w:pos="993"/>
        </w:tabs>
        <w:spacing w:after="0"/>
        <w:jc w:val="both"/>
        <w:rPr>
          <w:rFonts w:ascii="Times New Roman" w:hAnsi="Times New Roman" w:cs="Times New Roman"/>
          <w:sz w:val="16"/>
          <w:szCs w:val="16"/>
        </w:rPr>
      </w:pP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 xml:space="preserve">  «___» ___________________ 20____ г.                  ____________   ___________________________</w:t>
      </w:r>
    </w:p>
    <w:p w:rsidR="00D4225D" w:rsidRPr="001E5E81" w:rsidRDefault="00D4225D" w:rsidP="005818BE">
      <w:pPr>
        <w:tabs>
          <w:tab w:val="left" w:pos="993"/>
        </w:tabs>
        <w:spacing w:after="0"/>
        <w:jc w:val="both"/>
        <w:rPr>
          <w:rFonts w:ascii="Times New Roman" w:hAnsi="Times New Roman" w:cs="Times New Roman"/>
          <w:sz w:val="24"/>
          <w:szCs w:val="24"/>
        </w:rPr>
      </w:pPr>
      <w:r w:rsidRPr="001E5E81">
        <w:rPr>
          <w:rFonts w:ascii="Times New Roman" w:hAnsi="Times New Roman" w:cs="Times New Roman"/>
          <w:sz w:val="24"/>
          <w:szCs w:val="24"/>
        </w:rPr>
        <w:t xml:space="preserve">                                                                                        Подпись                фамилия, инициалы</w:t>
      </w:r>
    </w:p>
    <w:p w:rsidR="00D4225D" w:rsidRPr="001E5E81" w:rsidRDefault="00D4225D" w:rsidP="005818BE">
      <w:pPr>
        <w:tabs>
          <w:tab w:val="left" w:pos="993"/>
        </w:tabs>
        <w:spacing w:after="0"/>
        <w:jc w:val="both"/>
        <w:rPr>
          <w:rFonts w:ascii="Times New Roman" w:hAnsi="Times New Roman" w:cs="Times New Roman"/>
          <w:sz w:val="24"/>
          <w:szCs w:val="24"/>
        </w:rPr>
      </w:pPr>
    </w:p>
    <w:p w:rsidR="00D4225D" w:rsidRPr="001E5E81" w:rsidRDefault="00D4225D" w:rsidP="005818BE">
      <w:pPr>
        <w:tabs>
          <w:tab w:val="left" w:pos="993"/>
        </w:tabs>
        <w:spacing w:after="0"/>
        <w:jc w:val="both"/>
        <w:rPr>
          <w:rFonts w:ascii="Times New Roman" w:hAnsi="Times New Roman" w:cs="Times New Roman"/>
          <w:sz w:val="24"/>
          <w:szCs w:val="24"/>
        </w:rPr>
      </w:pPr>
    </w:p>
    <w:p w:rsidR="00D4225D" w:rsidRPr="001E5E81" w:rsidRDefault="00D4225D" w:rsidP="005818BE">
      <w:pPr>
        <w:tabs>
          <w:tab w:val="left" w:pos="993"/>
        </w:tabs>
        <w:spacing w:after="0"/>
        <w:jc w:val="both"/>
        <w:rPr>
          <w:rFonts w:ascii="Times New Roman" w:hAnsi="Times New Roman" w:cs="Times New Roman"/>
          <w:sz w:val="24"/>
          <w:szCs w:val="24"/>
        </w:rPr>
      </w:pPr>
    </w:p>
    <w:p w:rsidR="00D4225D" w:rsidRPr="001E5E81" w:rsidRDefault="00D4225D" w:rsidP="005818BE">
      <w:pPr>
        <w:tabs>
          <w:tab w:val="left" w:pos="993"/>
        </w:tabs>
        <w:spacing w:after="0"/>
        <w:jc w:val="both"/>
        <w:rPr>
          <w:rFonts w:ascii="Times New Roman" w:hAnsi="Times New Roman" w:cs="Times New Roman"/>
          <w:sz w:val="24"/>
          <w:szCs w:val="24"/>
        </w:rPr>
      </w:pPr>
    </w:p>
    <w:p w:rsidR="001644C2" w:rsidRPr="001E5E81" w:rsidRDefault="001644C2" w:rsidP="005818BE">
      <w:pPr>
        <w:tabs>
          <w:tab w:val="left" w:pos="993"/>
        </w:tabs>
        <w:spacing w:after="0"/>
        <w:jc w:val="both"/>
        <w:rPr>
          <w:rFonts w:ascii="Times New Roman" w:hAnsi="Times New Roman" w:cs="Times New Roman"/>
          <w:sz w:val="24"/>
          <w:szCs w:val="24"/>
        </w:rPr>
      </w:pPr>
    </w:p>
    <w:p w:rsidR="00630C15" w:rsidRPr="001E5E81" w:rsidRDefault="00630C15" w:rsidP="00630C15">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Приложение </w:t>
      </w:r>
      <w:r w:rsidR="001644C2" w:rsidRPr="001E5E81">
        <w:rPr>
          <w:rFonts w:ascii="Times New Roman" w:hAnsi="Times New Roman" w:cs="Times New Roman"/>
          <w:sz w:val="24"/>
          <w:szCs w:val="24"/>
        </w:rPr>
        <w:t>3</w:t>
      </w:r>
    </w:p>
    <w:p w:rsidR="00630C15" w:rsidRPr="001E5E81" w:rsidRDefault="00630C15" w:rsidP="00630C15">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к муниципальной Программе «Обеспечение</w:t>
      </w:r>
    </w:p>
    <w:p w:rsidR="00630C15" w:rsidRPr="001E5E81" w:rsidRDefault="00630C15" w:rsidP="00630C15">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жильем граждан, работающих </w:t>
      </w:r>
      <w:proofErr w:type="gramStart"/>
      <w:r w:rsidRPr="001E5E81">
        <w:rPr>
          <w:rFonts w:ascii="Times New Roman" w:hAnsi="Times New Roman" w:cs="Times New Roman"/>
          <w:sz w:val="24"/>
          <w:szCs w:val="24"/>
        </w:rPr>
        <w:t>в</w:t>
      </w:r>
      <w:proofErr w:type="gramEnd"/>
      <w:r w:rsidRPr="001E5E81">
        <w:rPr>
          <w:rFonts w:ascii="Times New Roman" w:hAnsi="Times New Roman" w:cs="Times New Roman"/>
          <w:sz w:val="24"/>
          <w:szCs w:val="24"/>
        </w:rPr>
        <w:t xml:space="preserve"> оленеводческих</w:t>
      </w:r>
    </w:p>
    <w:p w:rsidR="00630C15" w:rsidRPr="001E5E81" w:rsidRDefault="00630C15" w:rsidP="00630C15">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хозяйствах и проживающих на территории </w:t>
      </w:r>
      <w:proofErr w:type="gramStart"/>
      <w:r w:rsidRPr="001E5E81">
        <w:rPr>
          <w:rFonts w:ascii="Times New Roman" w:hAnsi="Times New Roman" w:cs="Times New Roman"/>
          <w:sz w:val="24"/>
          <w:szCs w:val="24"/>
        </w:rPr>
        <w:t>сельского</w:t>
      </w:r>
      <w:proofErr w:type="gramEnd"/>
    </w:p>
    <w:p w:rsidR="00630C15" w:rsidRPr="001E5E81" w:rsidRDefault="00630C15" w:rsidP="00630C15">
      <w:pPr>
        <w:tabs>
          <w:tab w:val="left" w:pos="993"/>
        </w:tabs>
        <w:spacing w:after="0"/>
        <w:jc w:val="right"/>
        <w:rPr>
          <w:rFonts w:ascii="Times New Roman" w:hAnsi="Times New Roman" w:cs="Times New Roman"/>
          <w:sz w:val="24"/>
          <w:szCs w:val="24"/>
        </w:rPr>
      </w:pPr>
      <w:r w:rsidRPr="001E5E81">
        <w:rPr>
          <w:rFonts w:ascii="Times New Roman" w:hAnsi="Times New Roman" w:cs="Times New Roman"/>
          <w:sz w:val="24"/>
          <w:szCs w:val="24"/>
        </w:rPr>
        <w:t xml:space="preserve">поселения «село </w:t>
      </w:r>
      <w:proofErr w:type="gramStart"/>
      <w:r w:rsidR="009E3B3C" w:rsidRPr="001E5E81">
        <w:rPr>
          <w:rFonts w:ascii="Times New Roman" w:hAnsi="Times New Roman" w:cs="Times New Roman"/>
          <w:sz w:val="24"/>
          <w:szCs w:val="24"/>
        </w:rPr>
        <w:t>Лесная</w:t>
      </w:r>
      <w:proofErr w:type="gramEnd"/>
      <w:r w:rsidRPr="001E5E81">
        <w:rPr>
          <w:rFonts w:ascii="Times New Roman" w:hAnsi="Times New Roman" w:cs="Times New Roman"/>
          <w:sz w:val="24"/>
          <w:szCs w:val="24"/>
        </w:rPr>
        <w:t>»</w:t>
      </w:r>
    </w:p>
    <w:p w:rsidR="00D4225D" w:rsidRPr="001E5E81" w:rsidRDefault="00D4225D" w:rsidP="00630C15">
      <w:pPr>
        <w:tabs>
          <w:tab w:val="left" w:pos="993"/>
        </w:tabs>
        <w:spacing w:after="0"/>
        <w:jc w:val="right"/>
        <w:rPr>
          <w:rFonts w:ascii="Times New Roman" w:hAnsi="Times New Roman" w:cs="Times New Roman"/>
          <w:sz w:val="24"/>
          <w:szCs w:val="24"/>
        </w:rPr>
      </w:pPr>
    </w:p>
    <w:p w:rsidR="00630C15" w:rsidRPr="001E5E81" w:rsidRDefault="00630C15" w:rsidP="00630C15">
      <w:pPr>
        <w:tabs>
          <w:tab w:val="left" w:pos="993"/>
        </w:tabs>
        <w:spacing w:after="0"/>
        <w:jc w:val="right"/>
        <w:rPr>
          <w:rFonts w:ascii="Times New Roman" w:hAnsi="Times New Roman" w:cs="Times New Roman"/>
          <w:sz w:val="24"/>
          <w:szCs w:val="24"/>
        </w:rPr>
      </w:pPr>
    </w:p>
    <w:p w:rsidR="00630C15" w:rsidRPr="001E5E81" w:rsidRDefault="00630C15" w:rsidP="00630C15">
      <w:pPr>
        <w:tabs>
          <w:tab w:val="left" w:pos="993"/>
        </w:tabs>
        <w:spacing w:after="0"/>
        <w:jc w:val="center"/>
        <w:rPr>
          <w:rFonts w:ascii="Times New Roman" w:hAnsi="Times New Roman" w:cs="Times New Roman"/>
          <w:sz w:val="24"/>
          <w:szCs w:val="24"/>
        </w:rPr>
      </w:pPr>
      <w:r w:rsidRPr="001E5E81">
        <w:rPr>
          <w:rFonts w:ascii="Times New Roman" w:hAnsi="Times New Roman" w:cs="Times New Roman"/>
          <w:sz w:val="24"/>
          <w:szCs w:val="24"/>
        </w:rPr>
        <w:t>Перечень разрешительных документов,</w:t>
      </w:r>
    </w:p>
    <w:p w:rsidR="00630C15" w:rsidRPr="001E5E81" w:rsidRDefault="00630C15" w:rsidP="00630C15">
      <w:pPr>
        <w:tabs>
          <w:tab w:val="left" w:pos="993"/>
        </w:tabs>
        <w:spacing w:after="0"/>
        <w:jc w:val="center"/>
        <w:rPr>
          <w:rFonts w:ascii="Times New Roman" w:hAnsi="Times New Roman" w:cs="Times New Roman"/>
          <w:sz w:val="24"/>
          <w:szCs w:val="24"/>
        </w:rPr>
      </w:pPr>
      <w:proofErr w:type="gramStart"/>
      <w:r w:rsidRPr="001E5E81">
        <w:rPr>
          <w:rFonts w:ascii="Times New Roman" w:hAnsi="Times New Roman" w:cs="Times New Roman"/>
          <w:sz w:val="24"/>
          <w:szCs w:val="24"/>
        </w:rPr>
        <w:t>необходимых</w:t>
      </w:r>
      <w:proofErr w:type="gramEnd"/>
      <w:r w:rsidRPr="001E5E81">
        <w:rPr>
          <w:rFonts w:ascii="Times New Roman" w:hAnsi="Times New Roman" w:cs="Times New Roman"/>
          <w:sz w:val="24"/>
          <w:szCs w:val="24"/>
        </w:rPr>
        <w:t xml:space="preserve"> для строительства индивидуального жилого дома</w:t>
      </w:r>
    </w:p>
    <w:p w:rsidR="00630C15" w:rsidRPr="001E5E81" w:rsidRDefault="00630C15" w:rsidP="00630C15">
      <w:pPr>
        <w:tabs>
          <w:tab w:val="left" w:pos="993"/>
        </w:tabs>
        <w:spacing w:after="0"/>
        <w:jc w:val="center"/>
        <w:rPr>
          <w:rFonts w:ascii="Times New Roman" w:hAnsi="Times New Roman" w:cs="Times New Roman"/>
          <w:sz w:val="24"/>
          <w:szCs w:val="24"/>
        </w:rPr>
      </w:pPr>
    </w:p>
    <w:p w:rsidR="00630C15" w:rsidRPr="001E5E81" w:rsidRDefault="00630C15"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Договор аренды земельного участка (с администрацией).</w:t>
      </w:r>
    </w:p>
    <w:p w:rsidR="00630C15" w:rsidRPr="001E5E81" w:rsidRDefault="00630C15"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План границ земельного участка.</w:t>
      </w:r>
    </w:p>
    <w:p w:rsidR="00630C15" w:rsidRPr="001E5E81" w:rsidRDefault="00630C15"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Разрешение на строительство.</w:t>
      </w:r>
    </w:p>
    <w:p w:rsidR="00630C15" w:rsidRPr="001E5E81" w:rsidRDefault="00630C15"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Кадастровый паспорт участка (выписка из государственного кадастра недвижимости).</w:t>
      </w:r>
    </w:p>
    <w:p w:rsidR="00630C15" w:rsidRPr="001E5E81" w:rsidRDefault="00630C15"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Градостроительный план участка.</w:t>
      </w:r>
    </w:p>
    <w:p w:rsidR="00630C15" w:rsidRPr="001E5E81" w:rsidRDefault="00630C15"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Эскиз или план дома.</w:t>
      </w:r>
    </w:p>
    <w:p w:rsidR="00630C15" w:rsidRPr="001E5E81" w:rsidRDefault="001644C2"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Экспликация помещений.</w:t>
      </w:r>
    </w:p>
    <w:p w:rsidR="001644C2" w:rsidRPr="001E5E81" w:rsidRDefault="001644C2" w:rsidP="00630C15">
      <w:pPr>
        <w:pStyle w:val="a7"/>
        <w:numPr>
          <w:ilvl w:val="0"/>
          <w:numId w:val="13"/>
        </w:numPr>
        <w:tabs>
          <w:tab w:val="left" w:pos="993"/>
        </w:tabs>
        <w:spacing w:after="0"/>
        <w:rPr>
          <w:rFonts w:ascii="Times New Roman" w:hAnsi="Times New Roman" w:cs="Times New Roman"/>
          <w:sz w:val="24"/>
          <w:szCs w:val="24"/>
        </w:rPr>
      </w:pPr>
      <w:r w:rsidRPr="001E5E81">
        <w:rPr>
          <w:rFonts w:ascii="Times New Roman" w:hAnsi="Times New Roman" w:cs="Times New Roman"/>
          <w:sz w:val="24"/>
          <w:szCs w:val="24"/>
        </w:rPr>
        <w:t>Сметная стоимость.</w:t>
      </w:r>
    </w:p>
    <w:p w:rsidR="00D4225D" w:rsidRPr="001E5E81" w:rsidRDefault="00D4225D" w:rsidP="005818BE">
      <w:pPr>
        <w:tabs>
          <w:tab w:val="left" w:pos="993"/>
        </w:tabs>
        <w:spacing w:after="0"/>
        <w:jc w:val="both"/>
        <w:rPr>
          <w:rFonts w:ascii="Times New Roman" w:hAnsi="Times New Roman" w:cs="Times New Roman"/>
          <w:sz w:val="24"/>
          <w:szCs w:val="24"/>
        </w:rPr>
      </w:pPr>
    </w:p>
    <w:p w:rsidR="00BB1F8E" w:rsidRPr="001E5E81" w:rsidRDefault="00BB1F8E" w:rsidP="00BB1F8E">
      <w:pPr>
        <w:tabs>
          <w:tab w:val="left" w:pos="993"/>
        </w:tabs>
        <w:spacing w:after="0"/>
        <w:jc w:val="right"/>
        <w:rPr>
          <w:rFonts w:ascii="Times New Roman" w:hAnsi="Times New Roman" w:cs="Times New Roman"/>
          <w:sz w:val="16"/>
          <w:szCs w:val="16"/>
        </w:rPr>
      </w:pPr>
    </w:p>
    <w:p w:rsidR="00BB1F8E" w:rsidRPr="001E5E81" w:rsidRDefault="00BB1F8E" w:rsidP="00BB1F8E">
      <w:pPr>
        <w:tabs>
          <w:tab w:val="left" w:pos="993"/>
        </w:tabs>
        <w:spacing w:after="0"/>
        <w:jc w:val="right"/>
        <w:rPr>
          <w:rFonts w:ascii="Times New Roman" w:hAnsi="Times New Roman" w:cs="Times New Roman"/>
          <w:sz w:val="24"/>
          <w:szCs w:val="24"/>
        </w:rPr>
        <w:sectPr w:rsidR="00BB1F8E" w:rsidRPr="001E5E81" w:rsidSect="00BB1F8E">
          <w:pgSz w:w="11906" w:h="16838"/>
          <w:pgMar w:top="851" w:right="851" w:bottom="851" w:left="851" w:header="709" w:footer="709" w:gutter="0"/>
          <w:cols w:space="708"/>
          <w:docGrid w:linePitch="360"/>
        </w:sectPr>
      </w:pPr>
    </w:p>
    <w:p w:rsidR="00BB1F8E" w:rsidRPr="001E5E81" w:rsidRDefault="00BB1F8E" w:rsidP="00BB1F8E">
      <w:pPr>
        <w:tabs>
          <w:tab w:val="left" w:pos="993"/>
        </w:tabs>
        <w:spacing w:after="0"/>
        <w:jc w:val="right"/>
        <w:rPr>
          <w:rFonts w:ascii="Times New Roman" w:hAnsi="Times New Roman" w:cs="Times New Roman"/>
          <w:sz w:val="24"/>
          <w:szCs w:val="24"/>
        </w:rPr>
      </w:pPr>
    </w:p>
    <w:p w:rsidR="00BB1F8E" w:rsidRPr="001E5E81" w:rsidRDefault="00BB1F8E" w:rsidP="00A10214">
      <w:pPr>
        <w:tabs>
          <w:tab w:val="left" w:pos="993"/>
        </w:tabs>
        <w:spacing w:after="0" w:line="240" w:lineRule="auto"/>
        <w:jc w:val="right"/>
        <w:rPr>
          <w:rFonts w:ascii="Times New Roman" w:hAnsi="Times New Roman" w:cs="Times New Roman"/>
          <w:sz w:val="24"/>
          <w:szCs w:val="24"/>
        </w:rPr>
      </w:pPr>
    </w:p>
    <w:p w:rsidR="009924A3" w:rsidRPr="001E5E81" w:rsidRDefault="00A10214" w:rsidP="00CE3DB8">
      <w:pPr>
        <w:tabs>
          <w:tab w:val="left" w:pos="993"/>
        </w:tabs>
        <w:spacing w:after="0" w:line="240" w:lineRule="auto"/>
        <w:jc w:val="center"/>
        <w:rPr>
          <w:rFonts w:ascii="Times New Roman" w:hAnsi="Times New Roman" w:cs="Times New Roman"/>
          <w:sz w:val="24"/>
          <w:szCs w:val="24"/>
        </w:rPr>
        <w:sectPr w:rsidR="009924A3" w:rsidRPr="001E5E81" w:rsidSect="00CE3DB8">
          <w:pgSz w:w="16838" w:h="11906" w:orient="landscape"/>
          <w:pgMar w:top="851" w:right="851" w:bottom="851" w:left="851" w:header="709" w:footer="709" w:gutter="0"/>
          <w:cols w:space="708"/>
          <w:docGrid w:linePitch="360"/>
        </w:sectPr>
      </w:pPr>
      <w:r w:rsidRPr="001E5E81">
        <w:rPr>
          <w:rFonts w:ascii="Times New Roman" w:hAnsi="Times New Roman" w:cs="Times New Roman"/>
          <w:sz w:val="24"/>
          <w:szCs w:val="24"/>
        </w:rPr>
        <w:t xml:space="preserve">             </w:t>
      </w:r>
    </w:p>
    <w:p w:rsidR="00CE3DB8" w:rsidRPr="001E5E81" w:rsidRDefault="00CE3DB8" w:rsidP="00CE3DB8">
      <w:pPr>
        <w:tabs>
          <w:tab w:val="left" w:pos="993"/>
        </w:tabs>
        <w:spacing w:after="0"/>
        <w:jc w:val="right"/>
        <w:rPr>
          <w:rFonts w:ascii="Times New Roman" w:hAnsi="Times New Roman" w:cs="Times New Roman"/>
          <w:sz w:val="24"/>
          <w:szCs w:val="24"/>
        </w:rPr>
      </w:pPr>
    </w:p>
    <w:p w:rsidR="00CE3DB8" w:rsidRPr="001E5E81" w:rsidRDefault="00CE3DB8" w:rsidP="00CE3DB8">
      <w:pPr>
        <w:tabs>
          <w:tab w:val="left" w:pos="993"/>
        </w:tabs>
        <w:spacing w:after="0"/>
        <w:jc w:val="right"/>
        <w:rPr>
          <w:rFonts w:ascii="Times New Roman" w:hAnsi="Times New Roman" w:cs="Times New Roman"/>
          <w:sz w:val="24"/>
          <w:szCs w:val="24"/>
        </w:rPr>
      </w:pPr>
    </w:p>
    <w:sectPr w:rsidR="00CE3DB8" w:rsidRPr="001E5E81" w:rsidSect="00F16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BA"/>
    <w:multiLevelType w:val="hybridMultilevel"/>
    <w:tmpl w:val="C75A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41B72"/>
    <w:multiLevelType w:val="hybridMultilevel"/>
    <w:tmpl w:val="7898E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46B79"/>
    <w:multiLevelType w:val="multilevel"/>
    <w:tmpl w:val="B888C36E"/>
    <w:lvl w:ilvl="0">
      <w:start w:val="1"/>
      <w:numFmt w:val="decimal"/>
      <w:lvlText w:val="%1."/>
      <w:lvlJc w:val="left"/>
      <w:pPr>
        <w:ind w:left="1871" w:hanging="1020"/>
      </w:pPr>
      <w:rPr>
        <w:rFonts w:hint="default"/>
      </w:rPr>
    </w:lvl>
    <w:lvl w:ilvl="1">
      <w:start w:val="9"/>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164F1A1A"/>
    <w:multiLevelType w:val="hybridMultilevel"/>
    <w:tmpl w:val="83A82EBA"/>
    <w:lvl w:ilvl="0" w:tplc="CB6C838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D434B6"/>
    <w:multiLevelType w:val="multilevel"/>
    <w:tmpl w:val="F146B93E"/>
    <w:lvl w:ilvl="0">
      <w:start w:val="3"/>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5">
    <w:nsid w:val="1A8B0099"/>
    <w:multiLevelType w:val="multilevel"/>
    <w:tmpl w:val="464E761C"/>
    <w:lvl w:ilvl="0">
      <w:start w:val="7"/>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1BB3FC8"/>
    <w:multiLevelType w:val="hybridMultilevel"/>
    <w:tmpl w:val="E8F8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B63FB"/>
    <w:multiLevelType w:val="hybridMultilevel"/>
    <w:tmpl w:val="EB84CAAA"/>
    <w:lvl w:ilvl="0" w:tplc="D80E12F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4AA7C4F"/>
    <w:multiLevelType w:val="multilevel"/>
    <w:tmpl w:val="6A56C9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nsid w:val="6A050E98"/>
    <w:multiLevelType w:val="hybridMultilevel"/>
    <w:tmpl w:val="73BEC2AA"/>
    <w:lvl w:ilvl="0" w:tplc="AC246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A3189A"/>
    <w:multiLevelType w:val="multilevel"/>
    <w:tmpl w:val="9F5E831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E48079D"/>
    <w:multiLevelType w:val="multilevel"/>
    <w:tmpl w:val="34DE9C06"/>
    <w:lvl w:ilvl="0">
      <w:start w:val="1"/>
      <w:numFmt w:val="decimal"/>
      <w:lvlText w:val="%1."/>
      <w:lvlJc w:val="left"/>
      <w:pPr>
        <w:ind w:left="720" w:hanging="360"/>
      </w:pPr>
      <w:rPr>
        <w:rFonts w:hint="default"/>
      </w:rPr>
    </w:lvl>
    <w:lvl w:ilvl="1">
      <w:start w:val="1"/>
      <w:numFmt w:val="decimal"/>
      <w:isLgl/>
      <w:lvlText w:val="%1.%2."/>
      <w:lvlJc w:val="left"/>
      <w:pPr>
        <w:ind w:left="2419" w:hanging="1284"/>
      </w:pPr>
      <w:rPr>
        <w:rFonts w:hint="default"/>
      </w:rPr>
    </w:lvl>
    <w:lvl w:ilvl="2">
      <w:start w:val="1"/>
      <w:numFmt w:val="decimal"/>
      <w:isLgl/>
      <w:lvlText w:val="%1.%2.%3."/>
      <w:lvlJc w:val="left"/>
      <w:pPr>
        <w:ind w:left="2342" w:hanging="1284"/>
      </w:pPr>
      <w:rPr>
        <w:rFonts w:hint="default"/>
      </w:rPr>
    </w:lvl>
    <w:lvl w:ilvl="3">
      <w:start w:val="1"/>
      <w:numFmt w:val="decimal"/>
      <w:isLgl/>
      <w:lvlText w:val="%1.%2.%3.%4."/>
      <w:lvlJc w:val="left"/>
      <w:pPr>
        <w:ind w:left="2691" w:hanging="1284"/>
      </w:pPr>
      <w:rPr>
        <w:rFonts w:hint="default"/>
      </w:rPr>
    </w:lvl>
    <w:lvl w:ilvl="4">
      <w:start w:val="1"/>
      <w:numFmt w:val="decimal"/>
      <w:isLgl/>
      <w:lvlText w:val="%1.%2.%3.%4.%5."/>
      <w:lvlJc w:val="left"/>
      <w:pPr>
        <w:ind w:left="3040" w:hanging="128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5C27462"/>
    <w:multiLevelType w:val="hybridMultilevel"/>
    <w:tmpl w:val="B0842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4"/>
  </w:num>
  <w:num w:numId="5">
    <w:abstractNumId w:val="3"/>
  </w:num>
  <w:num w:numId="6">
    <w:abstractNumId w:val="5"/>
  </w:num>
  <w:num w:numId="7">
    <w:abstractNumId w:val="7"/>
  </w:num>
  <w:num w:numId="8">
    <w:abstractNumId w:val="8"/>
  </w:num>
  <w:num w:numId="9">
    <w:abstractNumId w:val="10"/>
  </w:num>
  <w:num w:numId="10">
    <w:abstractNumId w:val="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F2"/>
    <w:rsid w:val="00004527"/>
    <w:rsid w:val="0002199D"/>
    <w:rsid w:val="00021E98"/>
    <w:rsid w:val="00026506"/>
    <w:rsid w:val="00036B5C"/>
    <w:rsid w:val="00040092"/>
    <w:rsid w:val="00040452"/>
    <w:rsid w:val="00080F60"/>
    <w:rsid w:val="000A2497"/>
    <w:rsid w:val="000E7E88"/>
    <w:rsid w:val="001061EC"/>
    <w:rsid w:val="00120127"/>
    <w:rsid w:val="001435FA"/>
    <w:rsid w:val="001644C2"/>
    <w:rsid w:val="00167EAD"/>
    <w:rsid w:val="001969DA"/>
    <w:rsid w:val="001A60B7"/>
    <w:rsid w:val="001B1C48"/>
    <w:rsid w:val="001E5E81"/>
    <w:rsid w:val="00233857"/>
    <w:rsid w:val="00236207"/>
    <w:rsid w:val="002431FB"/>
    <w:rsid w:val="00250400"/>
    <w:rsid w:val="002877B4"/>
    <w:rsid w:val="002E7796"/>
    <w:rsid w:val="00396C55"/>
    <w:rsid w:val="003C7895"/>
    <w:rsid w:val="004716CD"/>
    <w:rsid w:val="00481028"/>
    <w:rsid w:val="004844B6"/>
    <w:rsid w:val="004A27F2"/>
    <w:rsid w:val="004A4829"/>
    <w:rsid w:val="004B0893"/>
    <w:rsid w:val="004B5C81"/>
    <w:rsid w:val="004C20C4"/>
    <w:rsid w:val="004C6078"/>
    <w:rsid w:val="004F3905"/>
    <w:rsid w:val="005152F6"/>
    <w:rsid w:val="00516545"/>
    <w:rsid w:val="005818BE"/>
    <w:rsid w:val="00591B83"/>
    <w:rsid w:val="005A6AA7"/>
    <w:rsid w:val="005E5E6D"/>
    <w:rsid w:val="00612168"/>
    <w:rsid w:val="00630C15"/>
    <w:rsid w:val="0064233B"/>
    <w:rsid w:val="006478CE"/>
    <w:rsid w:val="00680442"/>
    <w:rsid w:val="006C091C"/>
    <w:rsid w:val="006C5774"/>
    <w:rsid w:val="0076068B"/>
    <w:rsid w:val="007704B9"/>
    <w:rsid w:val="00771675"/>
    <w:rsid w:val="00773CC8"/>
    <w:rsid w:val="00792495"/>
    <w:rsid w:val="007A7F51"/>
    <w:rsid w:val="007E6486"/>
    <w:rsid w:val="007E6938"/>
    <w:rsid w:val="008014FC"/>
    <w:rsid w:val="008A19DA"/>
    <w:rsid w:val="00913452"/>
    <w:rsid w:val="009403F1"/>
    <w:rsid w:val="009613BB"/>
    <w:rsid w:val="009924A3"/>
    <w:rsid w:val="009E3B3C"/>
    <w:rsid w:val="00A10214"/>
    <w:rsid w:val="00AC1245"/>
    <w:rsid w:val="00AC2ECE"/>
    <w:rsid w:val="00AE7E62"/>
    <w:rsid w:val="00AF25C9"/>
    <w:rsid w:val="00AF2AEB"/>
    <w:rsid w:val="00B02DA8"/>
    <w:rsid w:val="00B17B8E"/>
    <w:rsid w:val="00B5150F"/>
    <w:rsid w:val="00BB1F8E"/>
    <w:rsid w:val="00CE3DB8"/>
    <w:rsid w:val="00D15811"/>
    <w:rsid w:val="00D4225D"/>
    <w:rsid w:val="00D42953"/>
    <w:rsid w:val="00D50FC6"/>
    <w:rsid w:val="00D94873"/>
    <w:rsid w:val="00E27050"/>
    <w:rsid w:val="00E606F6"/>
    <w:rsid w:val="00E714D5"/>
    <w:rsid w:val="00E84565"/>
    <w:rsid w:val="00ED7178"/>
    <w:rsid w:val="00F13974"/>
    <w:rsid w:val="00F164F0"/>
    <w:rsid w:val="00F430B9"/>
    <w:rsid w:val="00F84A2E"/>
    <w:rsid w:val="00FA3587"/>
    <w:rsid w:val="00FB4700"/>
    <w:rsid w:val="00FE18C4"/>
    <w:rsid w:val="00FE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1B1C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
    <w:name w:val="Таблицы (моноширинный)"/>
    <w:basedOn w:val="a"/>
    <w:next w:val="a"/>
    <w:rsid w:val="0064233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
    <w:name w:val="Обычный1"/>
    <w:rsid w:val="007E6938"/>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character" w:styleId="a6">
    <w:name w:val="Hyperlink"/>
    <w:rsid w:val="007E6938"/>
    <w:rPr>
      <w:color w:val="0000FF"/>
      <w:u w:val="single"/>
    </w:rPr>
  </w:style>
  <w:style w:type="paragraph" w:styleId="a7">
    <w:name w:val="List Paragraph"/>
    <w:basedOn w:val="a"/>
    <w:uiPriority w:val="34"/>
    <w:qFormat/>
    <w:rsid w:val="006C091C"/>
    <w:pPr>
      <w:ind w:left="720"/>
      <w:contextualSpacing/>
    </w:pPr>
  </w:style>
  <w:style w:type="paragraph" w:styleId="a8">
    <w:name w:val="Balloon Text"/>
    <w:basedOn w:val="a"/>
    <w:link w:val="a9"/>
    <w:uiPriority w:val="99"/>
    <w:semiHidden/>
    <w:unhideWhenUsed/>
    <w:rsid w:val="000219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1B1C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
    <w:name w:val="Таблицы (моноширинный)"/>
    <w:basedOn w:val="a"/>
    <w:next w:val="a"/>
    <w:rsid w:val="0064233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
    <w:name w:val="Обычный1"/>
    <w:rsid w:val="007E6938"/>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character" w:styleId="a6">
    <w:name w:val="Hyperlink"/>
    <w:rsid w:val="007E6938"/>
    <w:rPr>
      <w:color w:val="0000FF"/>
      <w:u w:val="single"/>
    </w:rPr>
  </w:style>
  <w:style w:type="paragraph" w:styleId="a7">
    <w:name w:val="List Paragraph"/>
    <w:basedOn w:val="a"/>
    <w:uiPriority w:val="34"/>
    <w:qFormat/>
    <w:rsid w:val="006C091C"/>
    <w:pPr>
      <w:ind w:left="720"/>
      <w:contextualSpacing/>
    </w:pPr>
  </w:style>
  <w:style w:type="paragraph" w:styleId="a8">
    <w:name w:val="Balloon Text"/>
    <w:basedOn w:val="a"/>
    <w:link w:val="a9"/>
    <w:uiPriority w:val="99"/>
    <w:semiHidden/>
    <w:unhideWhenUsed/>
    <w:rsid w:val="000219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3214</Words>
  <Characters>18325</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ПОСТАНОВЛЕНИЕ  № 20 от  30.03.2017 г.</vt:lpstr>
      <vt:lpstr>Паспорт  муниципальной программы " Обеспечение жильем граждан, работающих в олен</vt:lpstr>
      <vt:lpstr>1. Общая характеристика сферы реализации программы </vt:lpstr>
      <vt:lpstr>2. Цели, задачи Программы, сроки и механизмы реализации </vt:lpstr>
      <vt:lpstr>3. Описание основных ожидаемых конечных результатов Программы </vt:lpstr>
    </vt:vector>
  </TitlesOfParts>
  <Company>SPecialiST RePack</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Антонина Андреевна</cp:lastModifiedBy>
  <cp:revision>12</cp:revision>
  <cp:lastPrinted>2017-04-06T05:37:00Z</cp:lastPrinted>
  <dcterms:created xsi:type="dcterms:W3CDTF">2017-03-30T13:12:00Z</dcterms:created>
  <dcterms:modified xsi:type="dcterms:W3CDTF">2017-04-06T05:38:00Z</dcterms:modified>
</cp:coreProperties>
</file>