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12" w:rsidRPr="00E268C8" w:rsidRDefault="00EA3F12" w:rsidP="00EA3F12">
      <w:pPr>
        <w:widowControl w:val="0"/>
        <w:spacing w:after="0" w:line="240" w:lineRule="auto"/>
        <w:ind w:left="142" w:firstLine="2601"/>
        <w:rPr>
          <w:rFonts w:ascii="Times New Roman" w:eastAsia="Times New Roman" w:hAnsi="Times New Roman" w:cs="Times New Roman"/>
          <w:sz w:val="24"/>
          <w:szCs w:val="24"/>
        </w:rPr>
      </w:pPr>
      <w:r w:rsidRPr="00E268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Оповещение </w:t>
      </w:r>
      <w:r w:rsidRPr="00E268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68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68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начале </w:t>
      </w:r>
      <w:r w:rsidRPr="00E268C8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r w:rsidRPr="00E268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68C8">
        <w:rPr>
          <w:rFonts w:ascii="Times New Roman" w:eastAsia="Times New Roman" w:hAnsi="Times New Roman" w:cs="Times New Roman"/>
          <w:spacing w:val="-1"/>
          <w:sz w:val="24"/>
          <w:szCs w:val="24"/>
        </w:rPr>
        <w:t>слушаний</w:t>
      </w:r>
    </w:p>
    <w:p w:rsidR="00EA3F12" w:rsidRDefault="00EA3F12">
      <w:pPr>
        <w:rPr>
          <w:rFonts w:ascii="Times New Roman" w:hAnsi="Times New Roman" w:cs="Times New Roman"/>
          <w:sz w:val="28"/>
          <w:szCs w:val="28"/>
        </w:rPr>
      </w:pPr>
    </w:p>
    <w:p w:rsidR="00EA3F12" w:rsidRPr="00984D91" w:rsidRDefault="00EA3F12" w:rsidP="0012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 xml:space="preserve">На публичные слушания представляется </w:t>
      </w:r>
      <w:r w:rsidR="00E979E7" w:rsidRPr="00E979E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24FEE" w:rsidRPr="00124FEE">
        <w:rPr>
          <w:rFonts w:ascii="Times New Roman" w:hAnsi="Times New Roman" w:cs="Times New Roman"/>
          <w:sz w:val="24"/>
          <w:szCs w:val="24"/>
        </w:rPr>
        <w:t>решения</w:t>
      </w:r>
      <w:r w:rsidR="00124FEE">
        <w:rPr>
          <w:rFonts w:ascii="Times New Roman" w:hAnsi="Times New Roman" w:cs="Times New Roman"/>
          <w:sz w:val="24"/>
          <w:szCs w:val="24"/>
        </w:rPr>
        <w:t xml:space="preserve"> </w:t>
      </w:r>
      <w:r w:rsidR="00124FEE" w:rsidRPr="00124FEE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«Тигильский муниципальный район» «О внесении изменений в  Правила землепользования и застройки территории муниципального образования сельского поселения «село </w:t>
      </w:r>
      <w:proofErr w:type="gramStart"/>
      <w:r w:rsidR="00124FEE" w:rsidRPr="00124FEE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124FEE" w:rsidRPr="00124FEE">
        <w:rPr>
          <w:rFonts w:ascii="Times New Roman" w:hAnsi="Times New Roman" w:cs="Times New Roman"/>
          <w:sz w:val="24"/>
          <w:szCs w:val="24"/>
        </w:rPr>
        <w:t>»</w:t>
      </w:r>
      <w:r w:rsidR="00124FEE" w:rsidRPr="00124FEE">
        <w:rPr>
          <w:rFonts w:ascii="Times New Roman" w:hAnsi="Times New Roman" w:cs="Times New Roman"/>
          <w:sz w:val="24"/>
          <w:szCs w:val="24"/>
        </w:rPr>
        <w:t xml:space="preserve"> </w:t>
      </w:r>
      <w:r w:rsidR="004D700E">
        <w:rPr>
          <w:rFonts w:ascii="Times New Roman" w:hAnsi="Times New Roman" w:cs="Times New Roman"/>
          <w:sz w:val="24"/>
          <w:szCs w:val="24"/>
        </w:rPr>
        <w:t>(далее – Проект)</w:t>
      </w:r>
      <w:r w:rsidRPr="00984D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Тигильском муниципальном районе, утверждённым решением Собрания депутатов муниципального образования «Тигильский муниципальный район» от 12.12.2018 № 92-нп (в действующей редакции).</w:t>
      </w:r>
    </w:p>
    <w:p w:rsidR="00984D91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>Орган, уполномоченный на проведение публичных слушаний - Администрация муниципального образования «Тигильский муниципальный район»</w:t>
      </w:r>
      <w:r w:rsidR="00124FEE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bookmarkStart w:id="0" w:name="_GoBack"/>
      <w:bookmarkEnd w:id="0"/>
      <w:r w:rsidRPr="00984D91">
        <w:rPr>
          <w:rFonts w:ascii="Times New Roman" w:hAnsi="Times New Roman" w:cs="Times New Roman"/>
          <w:sz w:val="24"/>
          <w:szCs w:val="24"/>
        </w:rPr>
        <w:t>.</w:t>
      </w:r>
    </w:p>
    <w:p w:rsidR="00984D91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 xml:space="preserve">Собрание публичных слушаний состоится </w:t>
      </w:r>
      <w:r w:rsidR="00124FEE">
        <w:rPr>
          <w:rFonts w:ascii="Times New Roman" w:hAnsi="Times New Roman" w:cs="Times New Roman"/>
          <w:sz w:val="24"/>
          <w:szCs w:val="24"/>
        </w:rPr>
        <w:t>29 января 2021</w:t>
      </w:r>
      <w:r w:rsidRPr="00984D91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EB33AC" w:rsidRPr="00EB33AC">
        <w:rPr>
          <w:rFonts w:ascii="Times New Roman" w:hAnsi="Times New Roman" w:cs="Times New Roman"/>
          <w:sz w:val="24"/>
          <w:szCs w:val="24"/>
        </w:rPr>
        <w:t>с. Лесная, ул. Депутатская, 9, МКУК «Лесновский сельский дом культуры»</w:t>
      </w:r>
      <w:r w:rsidRPr="00984D91">
        <w:rPr>
          <w:rFonts w:ascii="Times New Roman" w:hAnsi="Times New Roman" w:cs="Times New Roman"/>
          <w:sz w:val="24"/>
          <w:szCs w:val="24"/>
        </w:rPr>
        <w:t xml:space="preserve">. Время начала регистрации участников публичных слушаний – </w:t>
      </w:r>
      <w:r w:rsidR="00F95EA2">
        <w:rPr>
          <w:rFonts w:ascii="Times New Roman" w:hAnsi="Times New Roman" w:cs="Times New Roman"/>
          <w:sz w:val="24"/>
          <w:szCs w:val="24"/>
        </w:rPr>
        <w:t>1</w:t>
      </w:r>
      <w:r w:rsidR="00E979E7">
        <w:rPr>
          <w:rFonts w:ascii="Times New Roman" w:hAnsi="Times New Roman" w:cs="Times New Roman"/>
          <w:sz w:val="24"/>
          <w:szCs w:val="24"/>
        </w:rPr>
        <w:t>6</w:t>
      </w:r>
      <w:r w:rsidR="00F95EA2">
        <w:rPr>
          <w:rFonts w:ascii="Times New Roman" w:hAnsi="Times New Roman" w:cs="Times New Roman"/>
          <w:sz w:val="24"/>
          <w:szCs w:val="24"/>
        </w:rPr>
        <w:t>.00</w:t>
      </w:r>
      <w:r w:rsidRPr="00984D9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84D91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теме публичных слушаний представлены на экспозиции по адресу: </w:t>
      </w:r>
      <w:r w:rsidR="00EB33AC" w:rsidRPr="00EB33AC">
        <w:rPr>
          <w:rFonts w:ascii="Times New Roman" w:hAnsi="Times New Roman" w:cs="Times New Roman"/>
          <w:sz w:val="24"/>
          <w:szCs w:val="24"/>
        </w:rPr>
        <w:t>с. Лесная, ул. Депутатская, 9, МКУК «Лесновский сельский дом культуры»</w:t>
      </w:r>
      <w:r w:rsidRPr="00984D91">
        <w:rPr>
          <w:rFonts w:ascii="Times New Roman" w:hAnsi="Times New Roman" w:cs="Times New Roman"/>
          <w:sz w:val="24"/>
          <w:szCs w:val="24"/>
        </w:rPr>
        <w:t>.</w:t>
      </w:r>
    </w:p>
    <w:p w:rsidR="00984D91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>Часы работы: понедельник-пятница с 09.00 часов до 18.00 часов. Обеденный перерыв с 13.00 часов до 14.00 часов. Суббота, воскресение – выходной.</w:t>
      </w:r>
      <w:r w:rsidR="00E76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D91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984D91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>- записи предложений и замечаний в период работы экспозиции;</w:t>
      </w:r>
    </w:p>
    <w:p w:rsidR="00984D91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984D91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>- личного обращения в уполномоченный орган;</w:t>
      </w:r>
    </w:p>
    <w:p w:rsidR="00984D91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>- почтового отправления.</w:t>
      </w:r>
    </w:p>
    <w:p w:rsidR="00D639B9" w:rsidRPr="00984D91" w:rsidRDefault="00EA3F12" w:rsidP="00E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91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EB33AC" w:rsidRPr="00EB33AC">
        <w:rPr>
          <w:rFonts w:ascii="Times New Roman" w:hAnsi="Times New Roman" w:cs="Times New Roman"/>
          <w:sz w:val="24"/>
          <w:szCs w:val="24"/>
        </w:rPr>
        <w:t>Проект</w:t>
      </w:r>
      <w:r w:rsidR="00EB33AC">
        <w:rPr>
          <w:rFonts w:ascii="Times New Roman" w:hAnsi="Times New Roman" w:cs="Times New Roman"/>
          <w:sz w:val="24"/>
          <w:szCs w:val="24"/>
        </w:rPr>
        <w:t>у</w:t>
      </w:r>
      <w:r w:rsidR="00EB33AC" w:rsidRPr="00EB33AC">
        <w:rPr>
          <w:rFonts w:ascii="Times New Roman" w:hAnsi="Times New Roman" w:cs="Times New Roman"/>
          <w:sz w:val="24"/>
          <w:szCs w:val="24"/>
        </w:rPr>
        <w:t xml:space="preserve"> </w:t>
      </w:r>
      <w:r w:rsidRPr="00984D91">
        <w:rPr>
          <w:rFonts w:ascii="Times New Roman" w:hAnsi="Times New Roman" w:cs="Times New Roman"/>
          <w:sz w:val="24"/>
          <w:szCs w:val="24"/>
        </w:rPr>
        <w:t xml:space="preserve">размещены на сайте Администрации: </w:t>
      </w:r>
      <w:hyperlink r:id="rId6" w:history="1">
        <w:r w:rsidRPr="00984D91">
          <w:rPr>
            <w:rStyle w:val="a3"/>
            <w:rFonts w:ascii="Times New Roman" w:hAnsi="Times New Roman" w:cs="Times New Roman"/>
            <w:sz w:val="24"/>
            <w:szCs w:val="24"/>
          </w:rPr>
          <w:t>https://www2.tigil.ru/.</w:t>
        </w:r>
      </w:hyperlink>
    </w:p>
    <w:sectPr w:rsidR="00D639B9" w:rsidRPr="0098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12"/>
    <w:rsid w:val="000212BB"/>
    <w:rsid w:val="00124FEE"/>
    <w:rsid w:val="002203E6"/>
    <w:rsid w:val="002753E4"/>
    <w:rsid w:val="00360B4D"/>
    <w:rsid w:val="004736DB"/>
    <w:rsid w:val="004D700E"/>
    <w:rsid w:val="00584247"/>
    <w:rsid w:val="00601B65"/>
    <w:rsid w:val="008013A5"/>
    <w:rsid w:val="00984D91"/>
    <w:rsid w:val="00BD4D96"/>
    <w:rsid w:val="00BD5553"/>
    <w:rsid w:val="00BF3E8E"/>
    <w:rsid w:val="00CE4929"/>
    <w:rsid w:val="00D639B9"/>
    <w:rsid w:val="00DE5FC4"/>
    <w:rsid w:val="00E76771"/>
    <w:rsid w:val="00E979E7"/>
    <w:rsid w:val="00EA3F12"/>
    <w:rsid w:val="00EB33AC"/>
    <w:rsid w:val="00F62B36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F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F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2.tig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8D0E-B9A3-467B-9686-4A18358F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v2.0</dc:creator>
  <cp:lastModifiedBy>Image v2.0</cp:lastModifiedBy>
  <cp:revision>2</cp:revision>
  <cp:lastPrinted>2020-02-04T05:34:00Z</cp:lastPrinted>
  <dcterms:created xsi:type="dcterms:W3CDTF">2021-01-17T22:55:00Z</dcterms:created>
  <dcterms:modified xsi:type="dcterms:W3CDTF">2021-01-17T22:55:00Z</dcterms:modified>
</cp:coreProperties>
</file>