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3FF1" w14:textId="77777777" w:rsidR="006B0889" w:rsidRDefault="006B0889" w:rsidP="0039691D">
      <w:p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2C5E987" w14:textId="730C1C00" w:rsidR="006B0889" w:rsidRPr="00864E5D" w:rsidRDefault="00F648C4" w:rsidP="0039691D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4052B3F" wp14:editId="1D62D182">
            <wp:extent cx="2571750" cy="10572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A5F3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D97472D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F925266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6323635" w14:textId="5F358057" w:rsidR="006B0889" w:rsidRPr="001C0203" w:rsidRDefault="00F34C92" w:rsidP="00F34C92">
      <w:pPr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1C0203">
        <w:rPr>
          <w:rFonts w:ascii="Segoe UI" w:hAnsi="Segoe UI" w:cs="Segoe UI"/>
          <w:b/>
          <w:bCs/>
          <w:sz w:val="24"/>
          <w:szCs w:val="24"/>
        </w:rPr>
        <w:t>Управление Росреестра по Камчатскому краю напоминает  о необходимости соблюдения мер пожарной безопасности</w:t>
      </w:r>
    </w:p>
    <w:p w14:paraId="4921B1A6" w14:textId="77777777" w:rsidR="007D14EA" w:rsidRPr="001C0203" w:rsidRDefault="007D14EA" w:rsidP="002A1730">
      <w:pPr>
        <w:spacing w:after="0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14:paraId="41947113" w14:textId="678F73F7" w:rsidR="002A1730" w:rsidRDefault="002A1730" w:rsidP="002A1730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2A1730">
        <w:rPr>
          <w:rFonts w:ascii="Segoe UI" w:hAnsi="Segoe UI" w:cs="Segoe UI"/>
          <w:bCs/>
          <w:sz w:val="24"/>
          <w:szCs w:val="24"/>
          <w:lang w:eastAsia="ru-RU"/>
        </w:rPr>
        <w:t>С наступлением весенне-летнего периода возрастает угроза возникновения пожара.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 Травяные палы опасны, быстро распространяются, особенно в ветреную погоду. Следует учитывать, что большинство возгораний возникает из-за человеческого фактора, в </w:t>
      </w:r>
      <w:proofErr w:type="spellStart"/>
      <w:r>
        <w:rPr>
          <w:rFonts w:ascii="Segoe UI" w:hAnsi="Segoe UI" w:cs="Segoe UI"/>
          <w:bCs/>
          <w:sz w:val="24"/>
          <w:szCs w:val="24"/>
          <w:lang w:eastAsia="ru-RU"/>
        </w:rPr>
        <w:t>т.ч</w:t>
      </w:r>
      <w:proofErr w:type="spellEnd"/>
      <w:r>
        <w:rPr>
          <w:rFonts w:ascii="Segoe UI" w:hAnsi="Segoe UI" w:cs="Segoe UI"/>
          <w:bCs/>
          <w:sz w:val="24"/>
          <w:szCs w:val="24"/>
          <w:lang w:eastAsia="ru-RU"/>
        </w:rPr>
        <w:t>. из-за нес</w:t>
      </w:r>
      <w:bookmarkStart w:id="0" w:name="_GoBack"/>
      <w:bookmarkEnd w:id="0"/>
      <w:r>
        <w:rPr>
          <w:rFonts w:ascii="Segoe UI" w:hAnsi="Segoe UI" w:cs="Segoe UI"/>
          <w:bCs/>
          <w:sz w:val="24"/>
          <w:szCs w:val="24"/>
          <w:lang w:eastAsia="ru-RU"/>
        </w:rPr>
        <w:t xml:space="preserve">облюдения правил пожарной безопасности. </w:t>
      </w:r>
    </w:p>
    <w:p w14:paraId="09D608A3" w14:textId="1C4B33CD" w:rsidR="00124568" w:rsidRPr="00124568" w:rsidRDefault="002A1730" w:rsidP="002A1730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2F4032">
        <w:rPr>
          <w:rFonts w:ascii="Segoe UI" w:hAnsi="Segoe UI" w:cs="Segoe UI"/>
          <w:bCs/>
          <w:sz w:val="24"/>
          <w:szCs w:val="24"/>
          <w:lang w:eastAsia="ru-RU"/>
        </w:rPr>
        <w:t xml:space="preserve">В преддверии 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периода </w:t>
      </w:r>
      <w:r w:rsidRPr="006218B9">
        <w:rPr>
          <w:rFonts w:ascii="Segoe UI" w:hAnsi="Segoe UI" w:cs="Segoe UI"/>
          <w:bCs/>
          <w:sz w:val="24"/>
          <w:szCs w:val="24"/>
          <w:lang w:eastAsia="ru-RU"/>
        </w:rPr>
        <w:t>пожароопасн</w:t>
      </w:r>
      <w:r>
        <w:rPr>
          <w:rFonts w:ascii="Segoe UI" w:hAnsi="Segoe UI" w:cs="Segoe UI"/>
          <w:bCs/>
          <w:sz w:val="24"/>
          <w:szCs w:val="24"/>
          <w:lang w:eastAsia="ru-RU"/>
        </w:rPr>
        <w:t>ого</w:t>
      </w:r>
      <w:r w:rsidRPr="006218B9">
        <w:rPr>
          <w:rFonts w:ascii="Segoe UI" w:hAnsi="Segoe UI" w:cs="Segoe UI"/>
          <w:bCs/>
          <w:sz w:val="24"/>
          <w:szCs w:val="24"/>
          <w:lang w:eastAsia="ru-RU"/>
        </w:rPr>
        <w:t xml:space="preserve"> сезон</w:t>
      </w:r>
      <w:r>
        <w:rPr>
          <w:rFonts w:ascii="Segoe UI" w:hAnsi="Segoe UI" w:cs="Segoe UI"/>
          <w:bCs/>
          <w:sz w:val="24"/>
          <w:szCs w:val="24"/>
          <w:lang w:eastAsia="ru-RU"/>
        </w:rPr>
        <w:t>а, который</w:t>
      </w:r>
      <w:r w:rsidRPr="006218B9">
        <w:rPr>
          <w:rFonts w:ascii="Segoe UI" w:hAnsi="Segoe UI" w:cs="Segoe UI"/>
          <w:bCs/>
          <w:sz w:val="24"/>
          <w:szCs w:val="24"/>
          <w:lang w:eastAsia="ru-RU"/>
        </w:rPr>
        <w:t xml:space="preserve"> на территории Камчатского края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 в 2022 году</w:t>
      </w:r>
      <w:r w:rsidRPr="006218B9">
        <w:rPr>
          <w:rFonts w:ascii="Segoe UI" w:hAnsi="Segoe UI" w:cs="Segoe UI"/>
          <w:bCs/>
          <w:sz w:val="24"/>
          <w:szCs w:val="24"/>
          <w:lang w:eastAsia="ru-RU"/>
        </w:rPr>
        <w:t xml:space="preserve"> установлен с 1 мая до 1 ноября</w:t>
      </w:r>
      <w:r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Pr="002A1730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Pr="001C0203">
        <w:rPr>
          <w:rFonts w:ascii="Segoe UI" w:hAnsi="Segoe UI" w:cs="Segoe UI"/>
          <w:bCs/>
          <w:sz w:val="24"/>
          <w:szCs w:val="24"/>
          <w:lang w:eastAsia="ru-RU"/>
        </w:rPr>
        <w:t xml:space="preserve">Управление </w:t>
      </w:r>
      <w:r>
        <w:rPr>
          <w:rFonts w:ascii="Segoe UI" w:hAnsi="Segoe UI" w:cs="Segoe UI"/>
          <w:bCs/>
          <w:sz w:val="24"/>
          <w:szCs w:val="24"/>
          <w:lang w:eastAsia="ru-RU"/>
        </w:rPr>
        <w:t>Росреестра</w:t>
      </w:r>
      <w:r w:rsidRPr="001C0203">
        <w:rPr>
          <w:rFonts w:ascii="Segoe UI" w:hAnsi="Segoe UI" w:cs="Segoe UI"/>
          <w:bCs/>
          <w:sz w:val="24"/>
          <w:szCs w:val="24"/>
          <w:lang w:eastAsia="ru-RU"/>
        </w:rPr>
        <w:t xml:space="preserve"> по Камчатскому краю</w:t>
      </w:r>
      <w:r>
        <w:rPr>
          <w:rFonts w:ascii="Segoe UI" w:hAnsi="Segoe UI" w:cs="Segoe UI"/>
          <w:bCs/>
          <w:sz w:val="24"/>
          <w:szCs w:val="24"/>
          <w:lang w:eastAsia="ru-RU"/>
        </w:rPr>
        <w:t>, напоминает о н</w:t>
      </w:r>
      <w:r w:rsidRPr="00680051">
        <w:rPr>
          <w:rFonts w:ascii="Segoe UI" w:hAnsi="Segoe UI" w:cs="Segoe UI"/>
          <w:bCs/>
          <w:sz w:val="24"/>
          <w:szCs w:val="24"/>
          <w:lang w:eastAsia="ru-RU"/>
        </w:rPr>
        <w:t>еобходим</w:t>
      </w:r>
      <w:r>
        <w:rPr>
          <w:rFonts w:ascii="Segoe UI" w:hAnsi="Segoe UI" w:cs="Segoe UI"/>
          <w:bCs/>
          <w:sz w:val="24"/>
          <w:szCs w:val="24"/>
          <w:lang w:eastAsia="ru-RU"/>
        </w:rPr>
        <w:t>ости</w:t>
      </w:r>
      <w:r w:rsidRPr="00680051">
        <w:rPr>
          <w:rFonts w:ascii="Segoe UI" w:hAnsi="Segoe UI" w:cs="Segoe UI"/>
          <w:bCs/>
          <w:sz w:val="24"/>
          <w:szCs w:val="24"/>
          <w:lang w:eastAsia="ru-RU"/>
        </w:rPr>
        <w:t xml:space="preserve"> соблюд</w:t>
      </w:r>
      <w:r>
        <w:rPr>
          <w:rFonts w:ascii="Segoe UI" w:hAnsi="Segoe UI" w:cs="Segoe UI"/>
          <w:bCs/>
          <w:sz w:val="24"/>
          <w:szCs w:val="24"/>
          <w:lang w:eastAsia="ru-RU"/>
        </w:rPr>
        <w:t>ения</w:t>
      </w:r>
      <w:r w:rsidRPr="00680051">
        <w:rPr>
          <w:rFonts w:ascii="Segoe UI" w:hAnsi="Segoe UI" w:cs="Segoe UI"/>
          <w:bCs/>
          <w:sz w:val="24"/>
          <w:szCs w:val="24"/>
          <w:lang w:eastAsia="ru-RU"/>
        </w:rPr>
        <w:t xml:space="preserve"> Правил противопожарного режима, утверждённы</w:t>
      </w:r>
      <w:r>
        <w:rPr>
          <w:rFonts w:ascii="Segoe UI" w:hAnsi="Segoe UI" w:cs="Segoe UI"/>
          <w:bCs/>
          <w:sz w:val="24"/>
          <w:szCs w:val="24"/>
          <w:lang w:eastAsia="ru-RU"/>
        </w:rPr>
        <w:t>х</w:t>
      </w:r>
      <w:r w:rsidRPr="00680051">
        <w:rPr>
          <w:rFonts w:ascii="Segoe UI" w:hAnsi="Segoe UI" w:cs="Segoe UI"/>
          <w:bCs/>
          <w:sz w:val="24"/>
          <w:szCs w:val="24"/>
          <w:lang w:eastAsia="ru-RU"/>
        </w:rPr>
        <w:t xml:space="preserve"> постановлением Правительства Российской Федерации от 16.09.2020 №1479.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124568">
        <w:rPr>
          <w:rFonts w:ascii="Segoe UI" w:hAnsi="Segoe UI" w:cs="Segoe UI"/>
          <w:bCs/>
          <w:sz w:val="24"/>
          <w:szCs w:val="24"/>
          <w:lang w:eastAsia="ru-RU"/>
        </w:rPr>
        <w:t>П</w:t>
      </w:r>
      <w:r w:rsidR="00124568" w:rsidRPr="00124568">
        <w:rPr>
          <w:rFonts w:ascii="Segoe UI" w:hAnsi="Segoe UI" w:cs="Segoe UI"/>
          <w:bCs/>
          <w:sz w:val="24"/>
          <w:szCs w:val="24"/>
          <w:lang w:eastAsia="ru-RU"/>
        </w:rPr>
        <w:t>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14:paraId="1C07B480" w14:textId="78137FFC" w:rsidR="001B7339" w:rsidRDefault="0012456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24568">
        <w:rPr>
          <w:rFonts w:ascii="Segoe UI" w:hAnsi="Segoe UI" w:cs="Segoe UI"/>
          <w:bCs/>
          <w:sz w:val="24"/>
          <w:szCs w:val="24"/>
          <w:lang w:eastAsia="ru-RU"/>
        </w:rPr>
        <w:t xml:space="preserve">За нарушение правил и требований пожарной безопасности предусмотрена административная и уголовная ответственность в соответствии с законодательство Российской Федерации. </w:t>
      </w:r>
      <w:r w:rsidR="001B7339" w:rsidRPr="00124568">
        <w:rPr>
          <w:rFonts w:ascii="Segoe UI" w:hAnsi="Segoe UI" w:cs="Segoe UI"/>
          <w:bCs/>
          <w:sz w:val="24"/>
          <w:szCs w:val="24"/>
          <w:lang w:eastAsia="ru-RU"/>
        </w:rPr>
        <w:t>При этом привлечение к ответственности не освобождает правонарушителей от обязанности устранения допущенных нарушений и возмещения вреда окружающей среде в полном объеме.</w:t>
      </w:r>
    </w:p>
    <w:p w14:paraId="165EFC90" w14:textId="31585C83" w:rsidR="002A1730" w:rsidRPr="00124568" w:rsidRDefault="002A1730" w:rsidP="002A1730">
      <w:pPr>
        <w:tabs>
          <w:tab w:val="left" w:pos="1978"/>
        </w:tabs>
        <w:spacing w:after="0"/>
        <w:ind w:firstLine="709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  <w:lang w:eastAsia="ru-RU"/>
        </w:rPr>
        <w:t>В</w:t>
      </w:r>
      <w:r w:rsidRPr="006218B9">
        <w:rPr>
          <w:rFonts w:ascii="Segoe UI" w:hAnsi="Segoe UI" w:cs="Segoe UI"/>
          <w:bCs/>
          <w:sz w:val="24"/>
          <w:szCs w:val="24"/>
          <w:lang w:eastAsia="ru-RU"/>
        </w:rPr>
        <w:t>сегда следует помнить, что стихийные бедствия, лесные пожары и палы легче предотвратить, чем затем бороться с ними.</w:t>
      </w:r>
    </w:p>
    <w:p w14:paraId="4025513A" w14:textId="72A9F356" w:rsidR="002A1730" w:rsidRPr="001C0203" w:rsidRDefault="003F36FB" w:rsidP="002A1730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C0203">
        <w:rPr>
          <w:rFonts w:ascii="Segoe UI" w:hAnsi="Segoe UI" w:cs="Segoe UI"/>
          <w:bCs/>
          <w:sz w:val="24"/>
          <w:szCs w:val="24"/>
          <w:lang w:eastAsia="ru-RU"/>
        </w:rPr>
        <w:t>В случае обнаружения пожара необходимо сообщить по телефону 01 (для звонков с мобильного телефона 112), назвать точный адрес очага возникновения пожара.</w:t>
      </w:r>
    </w:p>
    <w:sectPr w:rsidR="002A1730" w:rsidRPr="001C0203" w:rsidSect="002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F"/>
    <w:rsid w:val="00011210"/>
    <w:rsid w:val="00014CEC"/>
    <w:rsid w:val="0002564F"/>
    <w:rsid w:val="0004045F"/>
    <w:rsid w:val="00075783"/>
    <w:rsid w:val="000B51AB"/>
    <w:rsid w:val="000D302D"/>
    <w:rsid w:val="000D342E"/>
    <w:rsid w:val="000F5663"/>
    <w:rsid w:val="001072DF"/>
    <w:rsid w:val="00124568"/>
    <w:rsid w:val="001322F4"/>
    <w:rsid w:val="001737E5"/>
    <w:rsid w:val="001753C7"/>
    <w:rsid w:val="001A780B"/>
    <w:rsid w:val="001B3006"/>
    <w:rsid w:val="001B3672"/>
    <w:rsid w:val="001B7339"/>
    <w:rsid w:val="001C0203"/>
    <w:rsid w:val="00206A76"/>
    <w:rsid w:val="00233140"/>
    <w:rsid w:val="00244269"/>
    <w:rsid w:val="002642C5"/>
    <w:rsid w:val="002A1730"/>
    <w:rsid w:val="002A2603"/>
    <w:rsid w:val="002B496C"/>
    <w:rsid w:val="002E27AD"/>
    <w:rsid w:val="002F4032"/>
    <w:rsid w:val="00314105"/>
    <w:rsid w:val="003933E2"/>
    <w:rsid w:val="0039691D"/>
    <w:rsid w:val="003F36FB"/>
    <w:rsid w:val="00444106"/>
    <w:rsid w:val="0047499A"/>
    <w:rsid w:val="00497236"/>
    <w:rsid w:val="004E6887"/>
    <w:rsid w:val="005058DA"/>
    <w:rsid w:val="005576A0"/>
    <w:rsid w:val="00561D2E"/>
    <w:rsid w:val="00565B65"/>
    <w:rsid w:val="005B6A79"/>
    <w:rsid w:val="005C385E"/>
    <w:rsid w:val="005C7F4E"/>
    <w:rsid w:val="005F55CA"/>
    <w:rsid w:val="00603018"/>
    <w:rsid w:val="006077F6"/>
    <w:rsid w:val="00670974"/>
    <w:rsid w:val="00674A9F"/>
    <w:rsid w:val="0068558F"/>
    <w:rsid w:val="006B0889"/>
    <w:rsid w:val="006B1859"/>
    <w:rsid w:val="006C27E4"/>
    <w:rsid w:val="006D43A7"/>
    <w:rsid w:val="006F0FA0"/>
    <w:rsid w:val="00714378"/>
    <w:rsid w:val="007508BF"/>
    <w:rsid w:val="00755958"/>
    <w:rsid w:val="00773A1E"/>
    <w:rsid w:val="007A0335"/>
    <w:rsid w:val="007A3ABA"/>
    <w:rsid w:val="007A5BA8"/>
    <w:rsid w:val="007B0946"/>
    <w:rsid w:val="007D14EA"/>
    <w:rsid w:val="008152EE"/>
    <w:rsid w:val="00862F7B"/>
    <w:rsid w:val="00864E5D"/>
    <w:rsid w:val="00897AD2"/>
    <w:rsid w:val="008A71C9"/>
    <w:rsid w:val="008B0F7B"/>
    <w:rsid w:val="008D4C55"/>
    <w:rsid w:val="008E6D39"/>
    <w:rsid w:val="008F221D"/>
    <w:rsid w:val="008F329C"/>
    <w:rsid w:val="009046EB"/>
    <w:rsid w:val="0098506B"/>
    <w:rsid w:val="009A025B"/>
    <w:rsid w:val="009D7358"/>
    <w:rsid w:val="00A138FD"/>
    <w:rsid w:val="00A14117"/>
    <w:rsid w:val="00A323DF"/>
    <w:rsid w:val="00A44F70"/>
    <w:rsid w:val="00A74305"/>
    <w:rsid w:val="00AB42C3"/>
    <w:rsid w:val="00AE12C4"/>
    <w:rsid w:val="00AF0DDB"/>
    <w:rsid w:val="00B16B52"/>
    <w:rsid w:val="00B36480"/>
    <w:rsid w:val="00B57AC7"/>
    <w:rsid w:val="00B60ED4"/>
    <w:rsid w:val="00B6228F"/>
    <w:rsid w:val="00B63DEC"/>
    <w:rsid w:val="00B65BD5"/>
    <w:rsid w:val="00B90FFD"/>
    <w:rsid w:val="00BC4066"/>
    <w:rsid w:val="00BF3F2E"/>
    <w:rsid w:val="00C030BE"/>
    <w:rsid w:val="00C10A53"/>
    <w:rsid w:val="00C24FBC"/>
    <w:rsid w:val="00C57F6F"/>
    <w:rsid w:val="00C6419A"/>
    <w:rsid w:val="00CB0245"/>
    <w:rsid w:val="00CB3633"/>
    <w:rsid w:val="00CB5952"/>
    <w:rsid w:val="00CE5FB5"/>
    <w:rsid w:val="00D31461"/>
    <w:rsid w:val="00D4660E"/>
    <w:rsid w:val="00D531CC"/>
    <w:rsid w:val="00D707F8"/>
    <w:rsid w:val="00D7496C"/>
    <w:rsid w:val="00DA45C7"/>
    <w:rsid w:val="00DE7C49"/>
    <w:rsid w:val="00E36198"/>
    <w:rsid w:val="00E41ECA"/>
    <w:rsid w:val="00E86F4F"/>
    <w:rsid w:val="00E952D3"/>
    <w:rsid w:val="00EC7472"/>
    <w:rsid w:val="00ED2071"/>
    <w:rsid w:val="00EE5B3B"/>
    <w:rsid w:val="00F25A51"/>
    <w:rsid w:val="00F34C92"/>
    <w:rsid w:val="00F35A74"/>
    <w:rsid w:val="00F647F6"/>
    <w:rsid w:val="00F648C4"/>
    <w:rsid w:val="00F73B72"/>
    <w:rsid w:val="00F73EB2"/>
    <w:rsid w:val="00FA4D43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FB08"/>
  <w15:docId w15:val="{9D8FBD74-1240-44A0-88A3-1917E99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68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7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0974"/>
    <w:rPr>
      <w:rFonts w:ascii="Times New Roman" w:hAnsi="Times New Roman"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39691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691D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396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39691D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9691D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39691D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691D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39691D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9691D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  <w:szCs w:val="20"/>
      <w:lang w:eastAsia="ru-RU"/>
    </w:rPr>
  </w:style>
  <w:style w:type="character" w:styleId="a6">
    <w:name w:val="Emphasis"/>
    <w:uiPriority w:val="99"/>
    <w:qFormat/>
    <w:rsid w:val="00DA45C7"/>
    <w:rPr>
      <w:rFonts w:cs="Times New Roman"/>
      <w:i/>
    </w:rPr>
  </w:style>
  <w:style w:type="character" w:styleId="a7">
    <w:name w:val="Strong"/>
    <w:uiPriority w:val="99"/>
    <w:qFormat/>
    <w:rsid w:val="00DA45C7"/>
    <w:rPr>
      <w:rFonts w:cs="Times New Roman"/>
      <w:b/>
    </w:rPr>
  </w:style>
  <w:style w:type="paragraph" w:customStyle="1" w:styleId="Default">
    <w:name w:val="Default"/>
    <w:uiPriority w:val="99"/>
    <w:rsid w:val="00D53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-textshort">
    <w:name w:val="extended-text__short"/>
    <w:uiPriority w:val="99"/>
    <w:rsid w:val="002E27AD"/>
  </w:style>
  <w:style w:type="character" w:customStyle="1" w:styleId="10">
    <w:name w:val="Заголовок 1 Знак"/>
    <w:link w:val="1"/>
    <w:rsid w:val="004E68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semiHidden/>
    <w:unhideWhenUsed/>
    <w:rsid w:val="00CB02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CB0245"/>
    <w:rPr>
      <w:rFonts w:ascii="Times New Roman" w:eastAsia="Times New Roman" w:hAnsi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60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C373-0DB7-430E-B651-5B5851F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User</cp:lastModifiedBy>
  <cp:revision>18</cp:revision>
  <cp:lastPrinted>2021-04-26T00:06:00Z</cp:lastPrinted>
  <dcterms:created xsi:type="dcterms:W3CDTF">2020-05-24T22:15:00Z</dcterms:created>
  <dcterms:modified xsi:type="dcterms:W3CDTF">2022-04-20T22:01:00Z</dcterms:modified>
</cp:coreProperties>
</file>